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51EB7" w14:textId="77777777" w:rsidR="00E00F44" w:rsidRPr="00E00F44"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Calibri Light" w:hAnsi="Calibri Light" w:cs="Calibri Light"/>
          <w:b/>
          <w:bCs/>
        </w:rPr>
      </w:pPr>
    </w:p>
    <w:p w14:paraId="3FB83503"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p>
    <w:p w14:paraId="18D68876" w14:textId="251F2A9F" w:rsidR="00E00F44" w:rsidRPr="00CE6E6A" w:rsidRDefault="00CE6E6A"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color w:val="FF0000"/>
          <w:sz w:val="36"/>
        </w:rPr>
      </w:pPr>
      <w:r w:rsidRPr="00CE6E6A">
        <w:rPr>
          <w:rFonts w:asciiTheme="minorHAnsi" w:hAnsiTheme="minorHAnsi" w:cstheme="minorHAnsi"/>
          <w:b/>
          <w:bCs/>
          <w:color w:val="FF0000"/>
          <w:sz w:val="36"/>
        </w:rPr>
        <w:t xml:space="preserve">MARCHE DE </w:t>
      </w:r>
      <w:r w:rsidR="0021544F">
        <w:rPr>
          <w:rFonts w:asciiTheme="minorHAnsi" w:hAnsiTheme="minorHAnsi" w:cstheme="minorHAnsi"/>
          <w:b/>
          <w:bCs/>
          <w:color w:val="FF0000"/>
          <w:sz w:val="36"/>
        </w:rPr>
        <w:t>PRESTATIONS INTELLECTUELLES</w:t>
      </w:r>
    </w:p>
    <w:p w14:paraId="793DDE92"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rPr>
          <w:rFonts w:asciiTheme="minorHAnsi" w:hAnsiTheme="minorHAnsi" w:cstheme="minorHAnsi"/>
          <w:b/>
          <w:bCs/>
        </w:rPr>
      </w:pPr>
    </w:p>
    <w:p w14:paraId="559080B9"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4"/>
        </w:rPr>
      </w:pPr>
      <w:r w:rsidRPr="00377116">
        <w:rPr>
          <w:rFonts w:asciiTheme="minorHAnsi" w:hAnsiTheme="minorHAnsi" w:cstheme="minorHAnsi"/>
          <w:b/>
          <w:bCs/>
          <w:sz w:val="24"/>
        </w:rPr>
        <w:t>Personne publique :</w:t>
      </w:r>
    </w:p>
    <w:p w14:paraId="23A71273"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p>
    <w:p w14:paraId="5B7B8611"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4"/>
        </w:rPr>
      </w:pPr>
      <w:r w:rsidRPr="00377116">
        <w:rPr>
          <w:rFonts w:asciiTheme="minorHAnsi" w:hAnsiTheme="minorHAnsi" w:cstheme="minorHAnsi"/>
          <w:b/>
          <w:bCs/>
          <w:sz w:val="24"/>
        </w:rPr>
        <w:t>CENTRE HOSPITALIER UNIVERSITAIRE DE MONTPELLIER</w:t>
      </w:r>
    </w:p>
    <w:p w14:paraId="2CD30E2C"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4"/>
        </w:rPr>
      </w:pPr>
      <w:r w:rsidRPr="00377116">
        <w:rPr>
          <w:rFonts w:asciiTheme="minorHAnsi" w:hAnsiTheme="minorHAnsi" w:cstheme="minorHAnsi"/>
          <w:b/>
          <w:bCs/>
          <w:sz w:val="24"/>
        </w:rPr>
        <w:t>ETABLISSEMENT SUPPORT DU GHT DE L’EST HERAULT ET DU SUD AVEYRON</w:t>
      </w:r>
    </w:p>
    <w:p w14:paraId="46DDF48B"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rPr>
          <w:rFonts w:asciiTheme="minorHAnsi" w:hAnsiTheme="minorHAnsi" w:cstheme="minorHAnsi"/>
          <w:b/>
          <w:bCs/>
        </w:rPr>
      </w:pPr>
    </w:p>
    <w:p w14:paraId="4BFB4FDD"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r w:rsidRPr="00377116">
        <w:rPr>
          <w:rFonts w:asciiTheme="minorHAnsi" w:hAnsiTheme="minorHAnsi" w:cstheme="minorHAnsi"/>
          <w:b/>
          <w:bCs/>
        </w:rPr>
        <w:t>___________________________________________________</w:t>
      </w:r>
    </w:p>
    <w:p w14:paraId="0333A330"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p>
    <w:p w14:paraId="6F080A01"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4"/>
        </w:rPr>
      </w:pPr>
      <w:r w:rsidRPr="00377116">
        <w:rPr>
          <w:rFonts w:asciiTheme="minorHAnsi" w:hAnsiTheme="minorHAnsi" w:cstheme="minorHAnsi"/>
          <w:b/>
          <w:bCs/>
          <w:sz w:val="24"/>
        </w:rPr>
        <w:t>Objet de la consultation :</w:t>
      </w:r>
    </w:p>
    <w:p w14:paraId="2274B098" w14:textId="090A2A5A" w:rsidR="00E00F44"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4"/>
        </w:rPr>
      </w:pPr>
    </w:p>
    <w:p w14:paraId="66077D8F" w14:textId="71C4D3DF" w:rsidR="00E71238" w:rsidRDefault="00E71238"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4"/>
        </w:rPr>
      </w:pPr>
      <w:r>
        <w:rPr>
          <w:noProof/>
        </w:rPr>
        <w:drawing>
          <wp:inline distT="0" distB="0" distL="0" distR="0" wp14:anchorId="2700F8BE" wp14:editId="6B5345B2">
            <wp:extent cx="1369946" cy="985308"/>
            <wp:effectExtent l="0" t="0" r="1905" b="5715"/>
            <wp:docPr id="32" name="Image 31" descr="http://chuwebw1.chu-montpellier.priv/hopital/PublishingImages/Pages/Communication---Logo-et-charte-graphique/LOGO_ORIGINAL_CHUg_Fond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 31" descr="http://chuwebw1.chu-montpellier.priv/hopital/PublishingImages/Pages/Communication---Logo-et-charte-graphique/LOGO_ORIGINAL_CHUg_FondTransparen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9946" cy="985308"/>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6855772D" w14:textId="77777777" w:rsidR="00E71238" w:rsidRPr="00377116" w:rsidRDefault="00E71238"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4"/>
        </w:rPr>
      </w:pPr>
    </w:p>
    <w:p w14:paraId="71A774BB" w14:textId="41275EA0"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color w:val="0070C0"/>
          <w:sz w:val="24"/>
        </w:rPr>
      </w:pPr>
      <w:r w:rsidRPr="00377116">
        <w:rPr>
          <w:rFonts w:asciiTheme="minorHAnsi" w:hAnsiTheme="minorHAnsi" w:cstheme="minorHAnsi"/>
          <w:b/>
          <w:bCs/>
          <w:color w:val="0070C0"/>
          <w:sz w:val="24"/>
        </w:rPr>
        <w:t xml:space="preserve">AFFAIRE </w:t>
      </w:r>
      <w:r w:rsidR="008C12AE">
        <w:rPr>
          <w:rFonts w:asciiTheme="minorHAnsi" w:hAnsiTheme="minorHAnsi" w:cstheme="minorHAnsi"/>
          <w:b/>
          <w:bCs/>
          <w:color w:val="0070C0"/>
          <w:sz w:val="24"/>
        </w:rPr>
        <w:t>2</w:t>
      </w:r>
      <w:r w:rsidR="00FE7382">
        <w:rPr>
          <w:rFonts w:asciiTheme="minorHAnsi" w:hAnsiTheme="minorHAnsi" w:cstheme="minorHAnsi"/>
          <w:b/>
          <w:bCs/>
          <w:color w:val="0070C0"/>
          <w:sz w:val="24"/>
        </w:rPr>
        <w:t>5A0240</w:t>
      </w:r>
    </w:p>
    <w:p w14:paraId="40362F02"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p>
    <w:p w14:paraId="1D60C39E" w14:textId="3012A17D" w:rsidR="00E00F44" w:rsidRPr="00FE7382" w:rsidRDefault="00FE7382"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8"/>
          <w:szCs w:val="28"/>
        </w:rPr>
      </w:pPr>
      <w:bookmarkStart w:id="0" w:name="_Hlk209536615"/>
      <w:bookmarkStart w:id="1" w:name="_Hlk214528743"/>
      <w:r w:rsidRPr="00FE7382">
        <w:rPr>
          <w:rFonts w:ascii="Corbel" w:hAnsi="Corbel" w:cstheme="majorHAnsi"/>
          <w:b/>
          <w:bCs/>
          <w:sz w:val="24"/>
          <w:szCs w:val="24"/>
        </w:rPr>
        <w:t>CONCEPTION ET CONSTRUCTION NEUVE D'UN HOPITAL DE JOUR/ CONSULTATIONS POLE CANCEROLOGIE, MEDECINE SUR LE SITE SAINT ELOI</w:t>
      </w:r>
      <w:bookmarkEnd w:id="0"/>
    </w:p>
    <w:p w14:paraId="243D3900" w14:textId="1C0C4381" w:rsidR="00E00F44" w:rsidRPr="00377116" w:rsidRDefault="005609C1"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4"/>
        </w:rPr>
      </w:pPr>
      <w:r w:rsidRPr="00377116">
        <w:rPr>
          <w:rFonts w:asciiTheme="minorHAnsi" w:hAnsiTheme="minorHAnsi" w:cstheme="minorHAnsi"/>
          <w:b/>
          <w:bCs/>
          <w:sz w:val="24"/>
        </w:rPr>
        <w:t>LOT</w:t>
      </w:r>
      <w:r w:rsidR="008C12AE">
        <w:rPr>
          <w:rFonts w:asciiTheme="minorHAnsi" w:hAnsiTheme="minorHAnsi" w:cstheme="minorHAnsi"/>
          <w:b/>
          <w:bCs/>
          <w:sz w:val="24"/>
        </w:rPr>
        <w:t xml:space="preserve"> 1 CONTROLE TECHNIQUE </w:t>
      </w:r>
      <w:sdt>
        <w:sdtPr>
          <w:rPr>
            <w:rFonts w:asciiTheme="minorHAnsi" w:hAnsiTheme="minorHAnsi" w:cstheme="minorHAnsi"/>
            <w:b/>
            <w:bCs/>
            <w:sz w:val="36"/>
          </w:rPr>
          <w:id w:val="238224656"/>
          <w14:checkbox>
            <w14:checked w14:val="0"/>
            <w14:checkedState w14:val="2612" w14:font="MS Gothic"/>
            <w14:uncheckedState w14:val="2610" w14:font="MS Gothic"/>
          </w14:checkbox>
        </w:sdtPr>
        <w:sdtEndPr/>
        <w:sdtContent>
          <w:r w:rsidR="008C12AE">
            <w:rPr>
              <w:rFonts w:ascii="MS Gothic" w:eastAsia="MS Gothic" w:hAnsi="MS Gothic" w:cstheme="minorHAnsi" w:hint="eastAsia"/>
              <w:b/>
              <w:bCs/>
              <w:sz w:val="36"/>
            </w:rPr>
            <w:t>☐</w:t>
          </w:r>
        </w:sdtContent>
      </w:sdt>
    </w:p>
    <w:p w14:paraId="0ED38924" w14:textId="68055DFF" w:rsidR="008C12AE" w:rsidRPr="00377116" w:rsidRDefault="008C12AE" w:rsidP="008C12AE">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sz w:val="24"/>
        </w:rPr>
      </w:pPr>
      <w:r w:rsidRPr="00377116">
        <w:rPr>
          <w:rFonts w:asciiTheme="minorHAnsi" w:hAnsiTheme="minorHAnsi" w:cstheme="minorHAnsi"/>
          <w:b/>
          <w:bCs/>
          <w:sz w:val="24"/>
        </w:rPr>
        <w:t>LOT</w:t>
      </w:r>
      <w:r>
        <w:rPr>
          <w:rFonts w:asciiTheme="minorHAnsi" w:hAnsiTheme="minorHAnsi" w:cstheme="minorHAnsi"/>
          <w:b/>
          <w:bCs/>
          <w:sz w:val="24"/>
        </w:rPr>
        <w:t xml:space="preserve"> 2 COORDINATION SPS </w:t>
      </w:r>
      <w:bookmarkEnd w:id="1"/>
      <w:sdt>
        <w:sdtPr>
          <w:rPr>
            <w:rFonts w:asciiTheme="minorHAnsi" w:hAnsiTheme="minorHAnsi" w:cstheme="minorHAnsi"/>
            <w:b/>
            <w:bCs/>
            <w:sz w:val="36"/>
          </w:rPr>
          <w:id w:val="1198205357"/>
          <w14:checkbox>
            <w14:checked w14:val="0"/>
            <w14:checkedState w14:val="2612" w14:font="MS Gothic"/>
            <w14:uncheckedState w14:val="2610" w14:font="MS Gothic"/>
          </w14:checkbox>
        </w:sdtPr>
        <w:sdtEndPr/>
        <w:sdtContent>
          <w:r>
            <w:rPr>
              <w:rFonts w:ascii="MS Gothic" w:eastAsia="MS Gothic" w:hAnsi="MS Gothic" w:cstheme="minorHAnsi" w:hint="eastAsia"/>
              <w:b/>
              <w:bCs/>
              <w:sz w:val="36"/>
            </w:rPr>
            <w:t>☐</w:t>
          </w:r>
        </w:sdtContent>
      </w:sdt>
    </w:p>
    <w:p w14:paraId="5BC07C1B"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rPr>
          <w:rFonts w:asciiTheme="minorHAnsi" w:hAnsiTheme="minorHAnsi" w:cstheme="minorHAnsi"/>
          <w:b/>
          <w:bCs/>
        </w:rPr>
      </w:pPr>
    </w:p>
    <w:p w14:paraId="0266001D"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r w:rsidRPr="00377116">
        <w:rPr>
          <w:rFonts w:asciiTheme="minorHAnsi" w:hAnsiTheme="minorHAnsi" w:cstheme="minorHAnsi"/>
          <w:b/>
          <w:bCs/>
        </w:rPr>
        <w:t>____________________</w:t>
      </w:r>
    </w:p>
    <w:p w14:paraId="1E1F0605" w14:textId="77777777" w:rsidR="00E00F44"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p>
    <w:p w14:paraId="515B1B8B" w14:textId="77777777" w:rsidR="00FE7382" w:rsidRPr="00377116" w:rsidRDefault="00FE7382"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p>
    <w:p w14:paraId="5676838E" w14:textId="2D7B7137" w:rsidR="0059517C" w:rsidRDefault="0059517C" w:rsidP="0021544F">
      <w:pPr>
        <w:keepNext/>
        <w:widowControl/>
        <w:pBdr>
          <w:top w:val="single" w:sz="4" w:space="1" w:color="auto"/>
          <w:left w:val="single" w:sz="4" w:space="4" w:color="auto"/>
          <w:bottom w:val="single" w:sz="4" w:space="1" w:color="auto"/>
          <w:right w:val="single" w:sz="4" w:space="4" w:color="auto"/>
        </w:pBdr>
        <w:shd w:val="clear" w:color="auto" w:fill="9999FF"/>
        <w:jc w:val="center"/>
      </w:pPr>
      <w:r w:rsidRPr="0059517C">
        <w:rPr>
          <w:rFonts w:asciiTheme="minorHAnsi" w:hAnsiTheme="minorHAnsi" w:cstheme="minorHAnsi"/>
          <w:b/>
          <w:bCs/>
          <w:sz w:val="32"/>
        </w:rPr>
        <w:t xml:space="preserve">VALEUR TECHNIQUE DE L’OFFRE APPRECIEE EN FONCTION DE LA NOTE METHODOLOGIQUE ET ORGANISATIONNELLE FOURNIE </w:t>
      </w:r>
      <w:r w:rsidRPr="00377116">
        <w:rPr>
          <w:rFonts w:asciiTheme="minorHAnsi" w:hAnsiTheme="minorHAnsi" w:cstheme="minorHAnsi"/>
          <w:b/>
          <w:bCs/>
          <w:sz w:val="32"/>
        </w:rPr>
        <w:t xml:space="preserve">(CRITERE </w:t>
      </w:r>
      <w:r w:rsidR="00FE7382">
        <w:rPr>
          <w:rFonts w:asciiTheme="minorHAnsi" w:hAnsiTheme="minorHAnsi" w:cstheme="minorHAnsi"/>
          <w:b/>
          <w:bCs/>
          <w:sz w:val="32"/>
        </w:rPr>
        <w:t>2</w:t>
      </w:r>
      <w:r w:rsidRPr="00377116">
        <w:rPr>
          <w:rFonts w:asciiTheme="minorHAnsi" w:hAnsiTheme="minorHAnsi" w:cstheme="minorHAnsi"/>
          <w:b/>
          <w:bCs/>
          <w:sz w:val="32"/>
        </w:rPr>
        <w:t>)</w:t>
      </w:r>
      <w:r w:rsidRPr="008D6C19">
        <w:t xml:space="preserve"> </w:t>
      </w:r>
    </w:p>
    <w:p w14:paraId="1BA1AF83" w14:textId="77777777" w:rsidR="0059517C" w:rsidRDefault="0059517C" w:rsidP="0021544F">
      <w:pPr>
        <w:keepNext/>
        <w:widowControl/>
        <w:pBdr>
          <w:top w:val="single" w:sz="4" w:space="1" w:color="auto"/>
          <w:left w:val="single" w:sz="4" w:space="4" w:color="auto"/>
          <w:bottom w:val="single" w:sz="4" w:space="1" w:color="auto"/>
          <w:right w:val="single" w:sz="4" w:space="4" w:color="auto"/>
        </w:pBdr>
        <w:shd w:val="clear" w:color="auto" w:fill="9999FF"/>
        <w:jc w:val="center"/>
      </w:pPr>
    </w:p>
    <w:p w14:paraId="7B484F68" w14:textId="6B59E2CF" w:rsidR="008D6C19" w:rsidRDefault="00377116" w:rsidP="0021544F">
      <w:pPr>
        <w:keepNext/>
        <w:widowControl/>
        <w:pBdr>
          <w:top w:val="single" w:sz="4" w:space="1" w:color="auto"/>
          <w:left w:val="single" w:sz="4" w:space="4" w:color="auto"/>
          <w:bottom w:val="single" w:sz="4" w:space="1" w:color="auto"/>
          <w:right w:val="single" w:sz="4" w:space="4" w:color="auto"/>
        </w:pBdr>
        <w:shd w:val="clear" w:color="auto" w:fill="9999FF"/>
        <w:jc w:val="center"/>
      </w:pPr>
      <w:r w:rsidRPr="00377116">
        <w:rPr>
          <w:rFonts w:asciiTheme="minorHAnsi" w:hAnsiTheme="minorHAnsi" w:cstheme="minorHAnsi"/>
          <w:b/>
          <w:bCs/>
          <w:sz w:val="32"/>
        </w:rPr>
        <w:t>DEMARCHE ENVIRONNEMENTALE ET ASPECT QUANTITATIF DE LA DEMARCHE D’INSERTION SOCIALE (CRITERE 3)</w:t>
      </w:r>
      <w:r w:rsidR="008D6C19" w:rsidRPr="008D6C19">
        <w:t xml:space="preserve"> </w:t>
      </w:r>
    </w:p>
    <w:p w14:paraId="725F0DB7" w14:textId="77777777" w:rsidR="008D6C19" w:rsidRDefault="008D6C19" w:rsidP="0021544F">
      <w:pPr>
        <w:keepNext/>
        <w:widowControl/>
        <w:pBdr>
          <w:top w:val="single" w:sz="4" w:space="1" w:color="auto"/>
          <w:left w:val="single" w:sz="4" w:space="4" w:color="auto"/>
          <w:bottom w:val="single" w:sz="4" w:space="1" w:color="auto"/>
          <w:right w:val="single" w:sz="4" w:space="4" w:color="auto"/>
        </w:pBdr>
        <w:shd w:val="clear" w:color="auto" w:fill="9999FF"/>
        <w:jc w:val="center"/>
      </w:pPr>
    </w:p>
    <w:p w14:paraId="62D9485A"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i/>
          <w:color w:val="FF0000"/>
          <w:sz w:val="26"/>
          <w:szCs w:val="26"/>
        </w:rPr>
      </w:pPr>
      <w:r w:rsidRPr="00377116">
        <w:rPr>
          <w:rFonts w:asciiTheme="minorHAnsi" w:hAnsiTheme="minorHAnsi" w:cstheme="minorHAnsi"/>
          <w:b/>
          <w:bCs/>
          <w:i/>
          <w:color w:val="FF0000"/>
          <w:sz w:val="26"/>
          <w:szCs w:val="26"/>
        </w:rPr>
        <w:t>(Cadre de réponse à respecter obligatoirement par le candidat)</w:t>
      </w:r>
    </w:p>
    <w:p w14:paraId="44B99949" w14:textId="77777777" w:rsidR="00377116" w:rsidRPr="00377116" w:rsidRDefault="00377116" w:rsidP="0021544F">
      <w:pPr>
        <w:keepNext/>
        <w:pBdr>
          <w:top w:val="single" w:sz="4" w:space="1" w:color="auto"/>
          <w:left w:val="single" w:sz="4" w:space="4" w:color="auto"/>
          <w:bottom w:val="single" w:sz="4" w:space="1" w:color="auto"/>
          <w:right w:val="single" w:sz="4" w:space="4" w:color="auto"/>
        </w:pBdr>
        <w:shd w:val="clear" w:color="auto" w:fill="9999FF"/>
        <w:rPr>
          <w:rFonts w:asciiTheme="minorHAnsi" w:hAnsiTheme="minorHAnsi" w:cstheme="minorHAnsi"/>
          <w:b/>
          <w:bCs/>
        </w:rPr>
      </w:pPr>
    </w:p>
    <w:p w14:paraId="25DCAAC5" w14:textId="4AC845D0"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r w:rsidRPr="00377116">
        <w:rPr>
          <w:rFonts w:asciiTheme="minorHAnsi" w:hAnsiTheme="minorHAnsi" w:cstheme="minorHAnsi"/>
          <w:b/>
          <w:bCs/>
          <w:sz w:val="24"/>
        </w:rPr>
        <w:t>Le candidat peut compléter cette note avec tous les documents, notes, plans ou schémas qu’il juge nécessaires à la compréhension de son offre</w:t>
      </w:r>
    </w:p>
    <w:p w14:paraId="1D8FFB58"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p>
    <w:p w14:paraId="37AA2627" w14:textId="77777777" w:rsidR="00E00F44" w:rsidRPr="00377116" w:rsidRDefault="00E00F44" w:rsidP="0021544F">
      <w:pPr>
        <w:keepNext/>
        <w:widowControl/>
        <w:pBdr>
          <w:top w:val="single" w:sz="4" w:space="1" w:color="auto"/>
          <w:left w:val="single" w:sz="4" w:space="4" w:color="auto"/>
          <w:bottom w:val="single" w:sz="4" w:space="1" w:color="auto"/>
          <w:right w:val="single" w:sz="4" w:space="4" w:color="auto"/>
        </w:pBdr>
        <w:shd w:val="clear" w:color="auto" w:fill="9999FF"/>
        <w:jc w:val="center"/>
        <w:rPr>
          <w:rFonts w:asciiTheme="minorHAnsi" w:hAnsiTheme="minorHAnsi" w:cstheme="minorHAnsi"/>
          <w:b/>
          <w:bCs/>
        </w:rPr>
      </w:pPr>
    </w:p>
    <w:p w14:paraId="5AAA93ED" w14:textId="4D706ED5" w:rsidR="00544FC9" w:rsidRDefault="00B97CCE" w:rsidP="00E00F44">
      <w:pPr>
        <w:widowControl/>
        <w:autoSpaceDE/>
        <w:autoSpaceDN/>
        <w:adjustRightInd/>
        <w:spacing w:after="160" w:line="259" w:lineRule="auto"/>
        <w:rPr>
          <w:color w:val="0070C0"/>
          <w:sz w:val="32"/>
          <w:highlight w:val="lightGray"/>
        </w:rPr>
      </w:pPr>
      <w:r w:rsidRPr="00B97CCE">
        <w:rPr>
          <w:noProof/>
          <w:sz w:val="24"/>
        </w:rPr>
        <w:lastRenderedPageBreak/>
        <mc:AlternateContent>
          <mc:Choice Requires="wps">
            <w:drawing>
              <wp:anchor distT="45720" distB="45720" distL="114300" distR="114300" simplePos="0" relativeHeight="251657216" behindDoc="0" locked="0" layoutInCell="1" allowOverlap="1" wp14:anchorId="3372D46E" wp14:editId="3AA2D0B6">
                <wp:simplePos x="0" y="0"/>
                <wp:positionH relativeFrom="margin">
                  <wp:posOffset>-624205</wp:posOffset>
                </wp:positionH>
                <wp:positionV relativeFrom="paragraph">
                  <wp:posOffset>320675</wp:posOffset>
                </wp:positionV>
                <wp:extent cx="6818630" cy="758825"/>
                <wp:effectExtent l="0" t="0" r="20320" b="22225"/>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8630" cy="758825"/>
                        </a:xfrm>
                        <a:prstGeom prst="rect">
                          <a:avLst/>
                        </a:prstGeom>
                        <a:solidFill>
                          <a:srgbClr val="D8D8D8"/>
                        </a:solidFill>
                        <a:ln w="9525">
                          <a:solidFill>
                            <a:srgbClr val="000000"/>
                          </a:solidFill>
                          <a:miter lim="800000"/>
                          <a:headEnd/>
                          <a:tailEnd/>
                        </a:ln>
                      </wps:spPr>
                      <wps:txbx>
                        <w:txbxContent>
                          <w:p w14:paraId="641C9090" w14:textId="77777777" w:rsidR="00E00F44" w:rsidRDefault="00E00F44" w:rsidP="00E00F44">
                            <w:pPr>
                              <w:ind w:left="-540"/>
                              <w:jc w:val="center"/>
                              <w:rPr>
                                <w:b/>
                                <w:bCs/>
                                <w:u w:val="single"/>
                              </w:rPr>
                            </w:pPr>
                          </w:p>
                          <w:p w14:paraId="4E7C8C77" w14:textId="1707421C" w:rsidR="00E00F44" w:rsidRPr="00B97CCE" w:rsidRDefault="00377116" w:rsidP="00367A28">
                            <w:pPr>
                              <w:ind w:left="-540" w:firstLine="540"/>
                              <w:jc w:val="center"/>
                              <w:rPr>
                                <w:rFonts w:asciiTheme="minorHAnsi" w:hAnsiTheme="minorHAnsi" w:cstheme="minorHAnsi"/>
                                <w:b/>
                                <w:bCs/>
                                <w:sz w:val="28"/>
                                <w:u w:val="single"/>
                              </w:rPr>
                            </w:pPr>
                            <w:r w:rsidRPr="00B97CCE">
                              <w:rPr>
                                <w:rFonts w:asciiTheme="minorHAnsi" w:hAnsiTheme="minorHAnsi" w:cstheme="minorHAnsi"/>
                                <w:b/>
                                <w:bCs/>
                                <w:sz w:val="28"/>
                                <w:u w:val="single"/>
                              </w:rPr>
                              <w:t xml:space="preserve">CRITERE </w:t>
                            </w:r>
                            <w:r w:rsidR="00FE7382">
                              <w:rPr>
                                <w:rFonts w:asciiTheme="minorHAnsi" w:hAnsiTheme="minorHAnsi" w:cstheme="minorHAnsi"/>
                                <w:b/>
                                <w:bCs/>
                                <w:sz w:val="28"/>
                                <w:u w:val="single"/>
                              </w:rPr>
                              <w:t>2</w:t>
                            </w:r>
                            <w:r w:rsidRPr="00B97CCE">
                              <w:rPr>
                                <w:rFonts w:asciiTheme="minorHAnsi" w:hAnsiTheme="minorHAnsi" w:cstheme="minorHAnsi"/>
                                <w:b/>
                                <w:bCs/>
                                <w:sz w:val="28"/>
                                <w:u w:val="single"/>
                              </w:rPr>
                              <w:t xml:space="preserve"> « </w:t>
                            </w:r>
                            <w:r w:rsidR="00367A28" w:rsidRPr="00B97CCE">
                              <w:rPr>
                                <w:rFonts w:asciiTheme="minorHAnsi" w:hAnsiTheme="minorHAnsi" w:cstheme="minorHAnsi"/>
                                <w:b/>
                                <w:bCs/>
                                <w:sz w:val="28"/>
                                <w:u w:val="single"/>
                              </w:rPr>
                              <w:t>Valeur Technique de l’offre appréciée en fonction de la note méthodologique et organisationnelle fournie</w:t>
                            </w:r>
                            <w:r w:rsidR="003C265D" w:rsidRPr="00B97CCE">
                              <w:rPr>
                                <w:rFonts w:asciiTheme="minorHAnsi" w:hAnsiTheme="minorHAnsi" w:cstheme="minorHAnsi"/>
                                <w:b/>
                                <w:bCs/>
                                <w:sz w:val="28"/>
                                <w:u w:val="single"/>
                              </w:rP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72D46E" id="_x0000_t202" coordsize="21600,21600" o:spt="202" path="m,l,21600r21600,l21600,xe">
                <v:stroke joinstyle="miter"/>
                <v:path gradientshapeok="t" o:connecttype="rect"/>
              </v:shapetype>
              <v:shape id="Zone de texte 5" o:spid="_x0000_s1026" type="#_x0000_t202" style="position:absolute;margin-left:-49.15pt;margin-top:25.25pt;width:536.9pt;height:59.7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" fillcolor="#d8d8d8">
                <v:textbox>
                  <w:txbxContent>
                    <w:p w14:paraId="641C9090" w14:textId="77777777" w:rsidR="00E00F44" w:rsidRDefault="00E00F44" w:rsidP="00E00F44">
                      <w:pPr>
                        <w:ind w:left="-540"/>
                        <w:jc w:val="center"/>
                        <w:rPr>
                          <w:b/>
                          <w:bCs/>
                          <w:u w:val="single"/>
                        </w:rPr>
                      </w:pPr>
                    </w:p>
                    <w:p w14:paraId="4E7C8C77" w14:textId="1707421C" w:rsidR="00E00F44" w:rsidRPr="00B97CCE" w:rsidRDefault="00377116" w:rsidP="00367A28">
                      <w:pPr>
                        <w:ind w:left="-540" w:firstLine="540"/>
                        <w:jc w:val="center"/>
                        <w:rPr>
                          <w:rFonts w:asciiTheme="minorHAnsi" w:hAnsiTheme="minorHAnsi" w:cstheme="minorHAnsi"/>
                          <w:b/>
                          <w:bCs/>
                          <w:sz w:val="28"/>
                          <w:u w:val="single"/>
                        </w:rPr>
                      </w:pPr>
                      <w:r w:rsidRPr="00B97CCE">
                        <w:rPr>
                          <w:rFonts w:asciiTheme="minorHAnsi" w:hAnsiTheme="minorHAnsi" w:cstheme="minorHAnsi"/>
                          <w:b/>
                          <w:bCs/>
                          <w:sz w:val="28"/>
                          <w:u w:val="single"/>
                        </w:rPr>
                        <w:t xml:space="preserve">CRITERE </w:t>
                      </w:r>
                      <w:r w:rsidR="00FE7382">
                        <w:rPr>
                          <w:rFonts w:asciiTheme="minorHAnsi" w:hAnsiTheme="minorHAnsi" w:cstheme="minorHAnsi"/>
                          <w:b/>
                          <w:bCs/>
                          <w:sz w:val="28"/>
                          <w:u w:val="single"/>
                        </w:rPr>
                        <w:t>2</w:t>
                      </w:r>
                      <w:r w:rsidRPr="00B97CCE">
                        <w:rPr>
                          <w:rFonts w:asciiTheme="minorHAnsi" w:hAnsiTheme="minorHAnsi" w:cstheme="minorHAnsi"/>
                          <w:b/>
                          <w:bCs/>
                          <w:sz w:val="28"/>
                          <w:u w:val="single"/>
                        </w:rPr>
                        <w:t xml:space="preserve"> « </w:t>
                      </w:r>
                      <w:r w:rsidR="00367A28" w:rsidRPr="00B97CCE">
                        <w:rPr>
                          <w:rFonts w:asciiTheme="minorHAnsi" w:hAnsiTheme="minorHAnsi" w:cstheme="minorHAnsi"/>
                          <w:b/>
                          <w:bCs/>
                          <w:sz w:val="28"/>
                          <w:u w:val="single"/>
                        </w:rPr>
                        <w:t>Valeur Technique de l’offre appréciée en fonction de la note méthodologique et organisationnelle fournie</w:t>
                      </w:r>
                      <w:r w:rsidR="003C265D" w:rsidRPr="00B97CCE">
                        <w:rPr>
                          <w:rFonts w:asciiTheme="minorHAnsi" w:hAnsiTheme="minorHAnsi" w:cstheme="minorHAnsi"/>
                          <w:b/>
                          <w:bCs/>
                          <w:sz w:val="28"/>
                          <w:u w:val="single"/>
                        </w:rPr>
                        <w:t> »</w:t>
                      </w:r>
                    </w:p>
                  </w:txbxContent>
                </v:textbox>
                <w10:wrap type="square" anchorx="margin"/>
              </v:shape>
            </w:pict>
          </mc:Fallback>
        </mc:AlternateContent>
      </w:r>
    </w:p>
    <w:p w14:paraId="6B26CCAC" w14:textId="098FCB6D" w:rsidR="000D03C2" w:rsidRDefault="000D03C2" w:rsidP="00B97CCE">
      <w:pPr>
        <w:rPr>
          <w:sz w:val="24"/>
        </w:rPr>
      </w:pPr>
    </w:p>
    <w:p w14:paraId="796A6141" w14:textId="4FAF4720" w:rsidR="000D03C2" w:rsidRDefault="000D03C2" w:rsidP="00B97CCE">
      <w:pPr>
        <w:rPr>
          <w:sz w:val="24"/>
        </w:rPr>
      </w:pPr>
    </w:p>
    <w:p w14:paraId="4F8736DE" w14:textId="0A021CB0" w:rsidR="00390676" w:rsidRPr="00390676" w:rsidRDefault="00FE7382" w:rsidP="00FE7382">
      <w:pPr>
        <w:jc w:val="both"/>
        <w:rPr>
          <w:rFonts w:asciiTheme="minorHAnsi" w:hAnsiTheme="minorHAnsi" w:cstheme="minorHAnsi"/>
          <w:sz w:val="24"/>
        </w:rPr>
      </w:pPr>
      <w:r w:rsidRPr="006832E3">
        <w:rPr>
          <w:rFonts w:asciiTheme="minorHAnsi" w:hAnsiTheme="minorHAnsi" w:cstheme="minorHAnsi"/>
          <w:b/>
          <w:bCs/>
          <w:sz w:val="24"/>
        </w:rPr>
        <w:t>Sous-critère 2.1 :</w:t>
      </w:r>
      <w:r w:rsidR="00390676" w:rsidRPr="00390676">
        <w:t xml:space="preserve"> </w:t>
      </w:r>
      <w:r w:rsidR="00390676" w:rsidRPr="00390676">
        <w:rPr>
          <w:rFonts w:asciiTheme="minorHAnsi" w:hAnsiTheme="minorHAnsi" w:cstheme="minorHAnsi"/>
          <w:b/>
          <w:bCs/>
          <w:sz w:val="24"/>
        </w:rPr>
        <w:t xml:space="preserve">La décomposition et la justification du temps passé au bureau et sur site, pour chacune des phases de la partie conception et de la partie réalisation, temps passés mentionnés dans l’annexe 1 à l’Acte d’Engagement </w:t>
      </w:r>
      <w:r w:rsidR="00390676" w:rsidRPr="00390676">
        <w:rPr>
          <w:rFonts w:asciiTheme="minorHAnsi" w:hAnsiTheme="minorHAnsi" w:cstheme="minorHAnsi"/>
          <w:sz w:val="24"/>
        </w:rPr>
        <w:t>(ce sous-critère sera jugé en fonction du temps d’intervention par phase au bureau et sur site et d’une note écrite justifiant la décomposition en temps passé, l’organisation humaine mise en œuvre, et la méthodologie d’intervention en site occupé)</w:t>
      </w:r>
    </w:p>
    <w:p w14:paraId="4E5A241D" w14:textId="42845743" w:rsidR="00D9309D" w:rsidRDefault="00D9309D">
      <w:pPr>
        <w:rPr>
          <w:sz w:val="24"/>
          <w:highlight w:val="yellow"/>
        </w:rPr>
      </w:pPr>
    </w:p>
    <w:p w14:paraId="6A146F71" w14:textId="5327BE6E" w:rsidR="00D9309D" w:rsidRDefault="00D9309D">
      <w:pPr>
        <w:rPr>
          <w:sz w:val="24"/>
          <w:highlight w:val="yellow"/>
        </w:rPr>
      </w:pPr>
    </w:p>
    <w:p w14:paraId="36C1756D" w14:textId="381C2052" w:rsidR="00D9309D" w:rsidRDefault="00D9309D">
      <w:pPr>
        <w:rPr>
          <w:sz w:val="24"/>
          <w:highlight w:val="yellow"/>
        </w:rPr>
      </w:pPr>
    </w:p>
    <w:p w14:paraId="2A10B6BE" w14:textId="0E07B581" w:rsidR="00D9309D" w:rsidRDefault="00D9309D">
      <w:pPr>
        <w:rPr>
          <w:sz w:val="24"/>
          <w:highlight w:val="yellow"/>
        </w:rPr>
      </w:pPr>
    </w:p>
    <w:p w14:paraId="18945DF8" w14:textId="77777777" w:rsidR="00257A9F" w:rsidRDefault="00257A9F">
      <w:pPr>
        <w:rPr>
          <w:sz w:val="24"/>
          <w:highlight w:val="yellow"/>
        </w:rPr>
      </w:pPr>
    </w:p>
    <w:p w14:paraId="1F2AB310" w14:textId="77777777" w:rsidR="00257A9F" w:rsidRDefault="00257A9F">
      <w:pPr>
        <w:rPr>
          <w:sz w:val="24"/>
          <w:highlight w:val="yellow"/>
        </w:rPr>
      </w:pPr>
    </w:p>
    <w:p w14:paraId="395C2407" w14:textId="77777777" w:rsidR="00257A9F" w:rsidRDefault="00257A9F">
      <w:pPr>
        <w:rPr>
          <w:sz w:val="24"/>
          <w:highlight w:val="yellow"/>
        </w:rPr>
      </w:pPr>
    </w:p>
    <w:p w14:paraId="6C88A424" w14:textId="77777777" w:rsidR="00257A9F" w:rsidRDefault="00257A9F">
      <w:pPr>
        <w:rPr>
          <w:sz w:val="24"/>
          <w:highlight w:val="yellow"/>
        </w:rPr>
      </w:pPr>
    </w:p>
    <w:p w14:paraId="1CCB5764" w14:textId="77777777" w:rsidR="00257A9F" w:rsidRDefault="00257A9F">
      <w:pPr>
        <w:rPr>
          <w:sz w:val="24"/>
          <w:highlight w:val="yellow"/>
        </w:rPr>
      </w:pPr>
    </w:p>
    <w:p w14:paraId="358F2191" w14:textId="77777777" w:rsidR="00257A9F" w:rsidRDefault="00257A9F">
      <w:pPr>
        <w:rPr>
          <w:sz w:val="24"/>
          <w:highlight w:val="yellow"/>
        </w:rPr>
      </w:pPr>
    </w:p>
    <w:p w14:paraId="6FEAAC2F" w14:textId="77777777" w:rsidR="00257A9F" w:rsidRDefault="00257A9F">
      <w:pPr>
        <w:rPr>
          <w:sz w:val="24"/>
          <w:highlight w:val="yellow"/>
        </w:rPr>
      </w:pPr>
    </w:p>
    <w:p w14:paraId="5CFCBA9C" w14:textId="77777777" w:rsidR="00257A9F" w:rsidRDefault="00257A9F">
      <w:pPr>
        <w:rPr>
          <w:sz w:val="24"/>
          <w:highlight w:val="yellow"/>
        </w:rPr>
      </w:pPr>
    </w:p>
    <w:p w14:paraId="35523303" w14:textId="77777777" w:rsidR="00257A9F" w:rsidRDefault="00257A9F">
      <w:pPr>
        <w:rPr>
          <w:sz w:val="24"/>
          <w:highlight w:val="yellow"/>
        </w:rPr>
      </w:pPr>
    </w:p>
    <w:p w14:paraId="03167C48" w14:textId="77777777" w:rsidR="00257A9F" w:rsidRDefault="00257A9F">
      <w:pPr>
        <w:rPr>
          <w:sz w:val="24"/>
          <w:highlight w:val="yellow"/>
        </w:rPr>
      </w:pPr>
    </w:p>
    <w:p w14:paraId="7B20E9FF" w14:textId="77777777" w:rsidR="00257A9F" w:rsidRDefault="00257A9F">
      <w:pPr>
        <w:rPr>
          <w:sz w:val="24"/>
          <w:highlight w:val="yellow"/>
        </w:rPr>
      </w:pPr>
    </w:p>
    <w:p w14:paraId="630442C1" w14:textId="77777777" w:rsidR="00257A9F" w:rsidRDefault="00257A9F">
      <w:pPr>
        <w:rPr>
          <w:sz w:val="24"/>
          <w:highlight w:val="yellow"/>
        </w:rPr>
      </w:pPr>
    </w:p>
    <w:p w14:paraId="4D8866FE" w14:textId="77777777" w:rsidR="00257A9F" w:rsidRDefault="00257A9F">
      <w:pPr>
        <w:rPr>
          <w:sz w:val="24"/>
          <w:highlight w:val="yellow"/>
        </w:rPr>
      </w:pPr>
    </w:p>
    <w:p w14:paraId="3AE888BB" w14:textId="77777777" w:rsidR="00257A9F" w:rsidRDefault="00257A9F">
      <w:pPr>
        <w:rPr>
          <w:sz w:val="24"/>
          <w:highlight w:val="yellow"/>
        </w:rPr>
      </w:pPr>
    </w:p>
    <w:p w14:paraId="6E18741C" w14:textId="77777777" w:rsidR="00257A9F" w:rsidRDefault="00257A9F">
      <w:pPr>
        <w:rPr>
          <w:sz w:val="24"/>
          <w:highlight w:val="yellow"/>
        </w:rPr>
      </w:pPr>
    </w:p>
    <w:p w14:paraId="0605706D" w14:textId="77777777" w:rsidR="00257A9F" w:rsidRDefault="00257A9F">
      <w:pPr>
        <w:rPr>
          <w:sz w:val="24"/>
          <w:highlight w:val="yellow"/>
        </w:rPr>
      </w:pPr>
    </w:p>
    <w:p w14:paraId="10C48CA4" w14:textId="77777777" w:rsidR="00257A9F" w:rsidRDefault="00257A9F">
      <w:pPr>
        <w:rPr>
          <w:sz w:val="24"/>
          <w:highlight w:val="yellow"/>
        </w:rPr>
      </w:pPr>
    </w:p>
    <w:p w14:paraId="38E30C7E" w14:textId="77777777" w:rsidR="00257A9F" w:rsidRDefault="00257A9F">
      <w:pPr>
        <w:rPr>
          <w:sz w:val="24"/>
          <w:highlight w:val="yellow"/>
        </w:rPr>
      </w:pPr>
    </w:p>
    <w:p w14:paraId="6900DA0B" w14:textId="77777777" w:rsidR="00257A9F" w:rsidRDefault="00257A9F">
      <w:pPr>
        <w:rPr>
          <w:sz w:val="24"/>
          <w:highlight w:val="yellow"/>
        </w:rPr>
      </w:pPr>
    </w:p>
    <w:p w14:paraId="505DDF9A" w14:textId="77777777" w:rsidR="00257A9F" w:rsidRDefault="00257A9F">
      <w:pPr>
        <w:rPr>
          <w:sz w:val="24"/>
          <w:highlight w:val="yellow"/>
        </w:rPr>
      </w:pPr>
    </w:p>
    <w:p w14:paraId="14DF9F24" w14:textId="77777777" w:rsidR="00257A9F" w:rsidRDefault="00257A9F">
      <w:pPr>
        <w:rPr>
          <w:sz w:val="24"/>
          <w:highlight w:val="yellow"/>
        </w:rPr>
      </w:pPr>
    </w:p>
    <w:p w14:paraId="4140B9F6" w14:textId="77777777" w:rsidR="00257A9F" w:rsidRDefault="00257A9F">
      <w:pPr>
        <w:rPr>
          <w:sz w:val="24"/>
          <w:highlight w:val="yellow"/>
        </w:rPr>
      </w:pPr>
    </w:p>
    <w:p w14:paraId="66029DF6" w14:textId="77777777" w:rsidR="00257A9F" w:rsidRDefault="00257A9F">
      <w:pPr>
        <w:rPr>
          <w:sz w:val="24"/>
          <w:highlight w:val="yellow"/>
        </w:rPr>
      </w:pPr>
    </w:p>
    <w:p w14:paraId="0AB6CFB7" w14:textId="77777777" w:rsidR="00257A9F" w:rsidRDefault="00257A9F">
      <w:pPr>
        <w:rPr>
          <w:sz w:val="24"/>
          <w:highlight w:val="yellow"/>
        </w:rPr>
      </w:pPr>
    </w:p>
    <w:p w14:paraId="414F74EE" w14:textId="77777777" w:rsidR="00257A9F" w:rsidRDefault="00257A9F">
      <w:pPr>
        <w:rPr>
          <w:sz w:val="24"/>
          <w:highlight w:val="yellow"/>
        </w:rPr>
      </w:pPr>
    </w:p>
    <w:p w14:paraId="2CF45106" w14:textId="77777777" w:rsidR="00257A9F" w:rsidRDefault="00257A9F">
      <w:pPr>
        <w:rPr>
          <w:sz w:val="24"/>
          <w:highlight w:val="yellow"/>
        </w:rPr>
      </w:pPr>
    </w:p>
    <w:p w14:paraId="1169CA4E" w14:textId="77777777" w:rsidR="00257A9F" w:rsidRDefault="00257A9F">
      <w:pPr>
        <w:rPr>
          <w:sz w:val="24"/>
          <w:highlight w:val="yellow"/>
        </w:rPr>
      </w:pPr>
    </w:p>
    <w:p w14:paraId="104CF2D2" w14:textId="77777777" w:rsidR="00257A9F" w:rsidRDefault="00257A9F">
      <w:pPr>
        <w:rPr>
          <w:sz w:val="24"/>
          <w:highlight w:val="yellow"/>
        </w:rPr>
      </w:pPr>
    </w:p>
    <w:p w14:paraId="32E803A6" w14:textId="77777777" w:rsidR="00257A9F" w:rsidRDefault="00257A9F">
      <w:pPr>
        <w:rPr>
          <w:sz w:val="24"/>
          <w:highlight w:val="yellow"/>
        </w:rPr>
      </w:pPr>
    </w:p>
    <w:p w14:paraId="11C13EBC" w14:textId="77777777" w:rsidR="00257A9F" w:rsidRDefault="00257A9F">
      <w:pPr>
        <w:rPr>
          <w:sz w:val="24"/>
          <w:highlight w:val="yellow"/>
        </w:rPr>
      </w:pPr>
    </w:p>
    <w:p w14:paraId="6AB0CB2A" w14:textId="1DA3FDF1" w:rsidR="00257A9F" w:rsidRPr="006832E3" w:rsidRDefault="00257A9F" w:rsidP="00257A9F">
      <w:pPr>
        <w:jc w:val="both"/>
        <w:rPr>
          <w:rFonts w:asciiTheme="minorHAnsi" w:hAnsiTheme="minorHAnsi" w:cstheme="minorHAnsi"/>
          <w:b/>
          <w:bCs/>
          <w:sz w:val="24"/>
        </w:rPr>
      </w:pPr>
      <w:r w:rsidRPr="006832E3">
        <w:rPr>
          <w:rFonts w:asciiTheme="minorHAnsi" w:hAnsiTheme="minorHAnsi" w:cstheme="minorHAnsi"/>
          <w:b/>
          <w:bCs/>
          <w:sz w:val="24"/>
        </w:rPr>
        <w:t>Sous-critère 2.2 </w:t>
      </w:r>
      <w:r w:rsidRPr="006832E3">
        <w:rPr>
          <w:b/>
          <w:bCs/>
          <w:sz w:val="24"/>
        </w:rPr>
        <w:t xml:space="preserve">: </w:t>
      </w:r>
      <w:r w:rsidRPr="006832E3">
        <w:rPr>
          <w:rFonts w:asciiTheme="minorHAnsi" w:hAnsiTheme="minorHAnsi" w:cstheme="minorHAnsi"/>
          <w:b/>
          <w:bCs/>
          <w:sz w:val="24"/>
        </w:rPr>
        <w:t>Les moyens humains dédiés à l’opération (qualification, compétences et expériences des intervenants)</w:t>
      </w:r>
    </w:p>
    <w:p w14:paraId="58CADEEB" w14:textId="4DBEB7C1" w:rsidR="00D9309D" w:rsidRPr="00257A9F" w:rsidRDefault="00257A9F" w:rsidP="00257A9F">
      <w:pPr>
        <w:jc w:val="both"/>
        <w:rPr>
          <w:rFonts w:asciiTheme="minorHAnsi" w:hAnsiTheme="minorHAnsi" w:cstheme="minorHAnsi"/>
          <w:i/>
          <w:iCs/>
        </w:rPr>
      </w:pPr>
      <w:r w:rsidRPr="00257A9F">
        <w:rPr>
          <w:rFonts w:asciiTheme="minorHAnsi" w:hAnsiTheme="minorHAnsi" w:cstheme="minorHAnsi"/>
          <w:i/>
          <w:iCs/>
        </w:rPr>
        <w:t>La note pourra préciser les points suivants :</w:t>
      </w:r>
    </w:p>
    <w:p w14:paraId="167CC73F" w14:textId="77777777" w:rsidR="00257A9F" w:rsidRPr="00982225" w:rsidRDefault="00257A9F" w:rsidP="00257A9F">
      <w:pPr>
        <w:jc w:val="both"/>
        <w:rPr>
          <w:rFonts w:ascii="Corbel" w:hAnsi="Corbel"/>
        </w:rPr>
      </w:pPr>
      <w:r w:rsidRPr="00982225">
        <w:rPr>
          <w:rFonts w:ascii="Corbel" w:hAnsi="Corbel"/>
        </w:rPr>
        <w:t>- Formation, expérience et qualifications du personnel, justifiées notamment par des diplômes ou des CV ou des certificats de qualification ou tout autre document.</w:t>
      </w:r>
    </w:p>
    <w:p w14:paraId="4BF48B9C" w14:textId="77777777" w:rsidR="00257A9F" w:rsidRPr="00982225" w:rsidRDefault="00257A9F" w:rsidP="00257A9F">
      <w:pPr>
        <w:jc w:val="both"/>
        <w:rPr>
          <w:rFonts w:ascii="Corbel" w:hAnsi="Corbel"/>
          <w:i/>
        </w:rPr>
      </w:pPr>
      <w:r w:rsidRPr="00982225">
        <w:rPr>
          <w:rFonts w:ascii="Corbel" w:hAnsi="Corbel"/>
          <w:i/>
        </w:rPr>
        <w:t>Toutes les données demandées doivent présenter un caractère strictement personnel.</w:t>
      </w:r>
    </w:p>
    <w:p w14:paraId="63734663" w14:textId="289C4034" w:rsidR="00D9309D" w:rsidRPr="00257A9F" w:rsidRDefault="00257A9F" w:rsidP="00257A9F">
      <w:pPr>
        <w:jc w:val="both"/>
        <w:rPr>
          <w:rFonts w:asciiTheme="minorHAnsi" w:hAnsiTheme="minorHAnsi" w:cstheme="minorHAnsi"/>
        </w:rPr>
      </w:pPr>
      <w:r w:rsidRPr="00982225">
        <w:rPr>
          <w:rFonts w:ascii="Corbel" w:hAnsi="Corbel"/>
        </w:rPr>
        <w:t>-  Expériences du personnel dédié, notamment pour des opérations similaire</w:t>
      </w:r>
      <w:r w:rsidRPr="00257A9F">
        <w:rPr>
          <w:rFonts w:ascii="Corbel" w:hAnsi="Corbel"/>
        </w:rPr>
        <w:t>s</w:t>
      </w:r>
    </w:p>
    <w:p w14:paraId="30592CBB" w14:textId="43179C5F" w:rsidR="00D9309D" w:rsidRPr="00257A9F" w:rsidRDefault="00D9309D" w:rsidP="00257A9F">
      <w:pPr>
        <w:jc w:val="both"/>
        <w:rPr>
          <w:rFonts w:asciiTheme="minorHAnsi" w:hAnsiTheme="minorHAnsi" w:cstheme="minorHAnsi"/>
          <w:sz w:val="24"/>
        </w:rPr>
      </w:pPr>
    </w:p>
    <w:p w14:paraId="7BD6BBD4" w14:textId="3F8AAAED" w:rsidR="00D9309D" w:rsidRPr="00257A9F" w:rsidRDefault="00D9309D" w:rsidP="00257A9F">
      <w:pPr>
        <w:jc w:val="both"/>
        <w:rPr>
          <w:rFonts w:asciiTheme="minorHAnsi" w:hAnsiTheme="minorHAnsi" w:cstheme="minorHAnsi"/>
          <w:sz w:val="24"/>
        </w:rPr>
      </w:pPr>
    </w:p>
    <w:p w14:paraId="45CC0FAD" w14:textId="25DC2D20" w:rsidR="00D9309D" w:rsidRPr="00257A9F" w:rsidRDefault="00D9309D" w:rsidP="00257A9F">
      <w:pPr>
        <w:jc w:val="both"/>
        <w:rPr>
          <w:rFonts w:asciiTheme="minorHAnsi" w:hAnsiTheme="minorHAnsi" w:cstheme="minorHAnsi"/>
          <w:sz w:val="24"/>
        </w:rPr>
      </w:pPr>
    </w:p>
    <w:p w14:paraId="0ABBEF68" w14:textId="025F3818" w:rsidR="00D9309D" w:rsidRPr="00257A9F" w:rsidRDefault="00D9309D" w:rsidP="00257A9F">
      <w:pPr>
        <w:jc w:val="both"/>
        <w:rPr>
          <w:rFonts w:asciiTheme="minorHAnsi" w:hAnsiTheme="minorHAnsi" w:cstheme="minorHAnsi"/>
          <w:sz w:val="24"/>
        </w:rPr>
      </w:pPr>
    </w:p>
    <w:p w14:paraId="19F798E2" w14:textId="752DF2D9" w:rsidR="00D9309D" w:rsidRPr="00257A9F" w:rsidRDefault="00D9309D" w:rsidP="00257A9F">
      <w:pPr>
        <w:jc w:val="both"/>
        <w:rPr>
          <w:rFonts w:asciiTheme="minorHAnsi" w:hAnsiTheme="minorHAnsi" w:cstheme="minorHAnsi"/>
          <w:sz w:val="24"/>
        </w:rPr>
      </w:pPr>
    </w:p>
    <w:p w14:paraId="7ECA582D" w14:textId="4A9E7FA3" w:rsidR="00D9309D" w:rsidRPr="00257A9F" w:rsidRDefault="00D9309D" w:rsidP="00257A9F">
      <w:pPr>
        <w:jc w:val="both"/>
        <w:rPr>
          <w:rFonts w:asciiTheme="minorHAnsi" w:hAnsiTheme="minorHAnsi" w:cstheme="minorHAnsi"/>
          <w:sz w:val="24"/>
        </w:rPr>
      </w:pPr>
    </w:p>
    <w:p w14:paraId="3D937EF6" w14:textId="24ABCF92" w:rsidR="00D9309D" w:rsidRPr="00257A9F" w:rsidRDefault="00D9309D" w:rsidP="00257A9F">
      <w:pPr>
        <w:jc w:val="both"/>
        <w:rPr>
          <w:rFonts w:asciiTheme="minorHAnsi" w:hAnsiTheme="minorHAnsi" w:cstheme="minorHAnsi"/>
          <w:sz w:val="24"/>
        </w:rPr>
      </w:pPr>
    </w:p>
    <w:p w14:paraId="6E46D141" w14:textId="7BF2556A" w:rsidR="00D9309D" w:rsidRPr="00257A9F" w:rsidRDefault="00D9309D" w:rsidP="00257A9F">
      <w:pPr>
        <w:jc w:val="both"/>
        <w:rPr>
          <w:rFonts w:asciiTheme="minorHAnsi" w:hAnsiTheme="minorHAnsi" w:cstheme="minorHAnsi"/>
          <w:sz w:val="24"/>
        </w:rPr>
      </w:pPr>
    </w:p>
    <w:p w14:paraId="1AC3CA15" w14:textId="6B098174" w:rsidR="00D9309D" w:rsidRPr="00257A9F" w:rsidRDefault="00D9309D" w:rsidP="00257A9F">
      <w:pPr>
        <w:jc w:val="both"/>
        <w:rPr>
          <w:rFonts w:asciiTheme="minorHAnsi" w:hAnsiTheme="minorHAnsi" w:cstheme="minorHAnsi"/>
          <w:sz w:val="24"/>
        </w:rPr>
      </w:pPr>
    </w:p>
    <w:p w14:paraId="66B82A5C" w14:textId="775C279F" w:rsidR="00D9309D" w:rsidRPr="00257A9F" w:rsidRDefault="00D9309D" w:rsidP="00257A9F">
      <w:pPr>
        <w:jc w:val="both"/>
        <w:rPr>
          <w:rFonts w:asciiTheme="minorHAnsi" w:hAnsiTheme="minorHAnsi" w:cstheme="minorHAnsi"/>
          <w:sz w:val="24"/>
        </w:rPr>
      </w:pPr>
    </w:p>
    <w:p w14:paraId="256905A2" w14:textId="2B679281" w:rsidR="00D9309D" w:rsidRPr="00257A9F" w:rsidRDefault="00D9309D" w:rsidP="00257A9F">
      <w:pPr>
        <w:jc w:val="both"/>
        <w:rPr>
          <w:rFonts w:asciiTheme="minorHAnsi" w:hAnsiTheme="minorHAnsi" w:cstheme="minorHAnsi"/>
          <w:sz w:val="24"/>
        </w:rPr>
      </w:pPr>
    </w:p>
    <w:p w14:paraId="3F6C2871" w14:textId="0648B857" w:rsidR="00D9309D" w:rsidRPr="00257A9F" w:rsidRDefault="00D9309D" w:rsidP="00257A9F">
      <w:pPr>
        <w:jc w:val="both"/>
        <w:rPr>
          <w:rFonts w:asciiTheme="minorHAnsi" w:hAnsiTheme="minorHAnsi" w:cstheme="minorHAnsi"/>
          <w:sz w:val="24"/>
        </w:rPr>
      </w:pPr>
    </w:p>
    <w:p w14:paraId="2ED4942F" w14:textId="7AC90239" w:rsidR="00D9309D" w:rsidRPr="00257A9F" w:rsidRDefault="00D9309D" w:rsidP="00257A9F">
      <w:pPr>
        <w:jc w:val="both"/>
        <w:rPr>
          <w:rFonts w:asciiTheme="minorHAnsi" w:hAnsiTheme="minorHAnsi" w:cstheme="minorHAnsi"/>
          <w:sz w:val="24"/>
        </w:rPr>
      </w:pPr>
    </w:p>
    <w:p w14:paraId="0C673388" w14:textId="77777777" w:rsidR="00D9309D" w:rsidRPr="00257A9F" w:rsidRDefault="00D9309D" w:rsidP="00257A9F">
      <w:pPr>
        <w:jc w:val="both"/>
        <w:rPr>
          <w:rFonts w:asciiTheme="minorHAnsi" w:hAnsiTheme="minorHAnsi" w:cstheme="minorHAnsi"/>
          <w:sz w:val="24"/>
        </w:rPr>
      </w:pPr>
    </w:p>
    <w:p w14:paraId="6E96DF91" w14:textId="172C98CB" w:rsidR="00E71238" w:rsidRDefault="00E71238" w:rsidP="00257A9F">
      <w:pPr>
        <w:jc w:val="both"/>
        <w:rPr>
          <w:rFonts w:asciiTheme="minorHAnsi" w:hAnsiTheme="minorHAnsi" w:cstheme="minorHAnsi"/>
          <w:sz w:val="24"/>
        </w:rPr>
      </w:pPr>
    </w:p>
    <w:p w14:paraId="28CEB9C3" w14:textId="77777777" w:rsidR="00257A9F" w:rsidRDefault="00257A9F" w:rsidP="00257A9F">
      <w:pPr>
        <w:jc w:val="both"/>
        <w:rPr>
          <w:rFonts w:asciiTheme="minorHAnsi" w:hAnsiTheme="minorHAnsi" w:cstheme="minorHAnsi"/>
          <w:sz w:val="24"/>
        </w:rPr>
      </w:pPr>
    </w:p>
    <w:p w14:paraId="663AF440" w14:textId="77777777" w:rsidR="00257A9F" w:rsidRDefault="00257A9F" w:rsidP="00257A9F">
      <w:pPr>
        <w:jc w:val="both"/>
        <w:rPr>
          <w:rFonts w:asciiTheme="minorHAnsi" w:hAnsiTheme="minorHAnsi" w:cstheme="minorHAnsi"/>
          <w:sz w:val="24"/>
        </w:rPr>
      </w:pPr>
    </w:p>
    <w:p w14:paraId="1FC23A07" w14:textId="77777777" w:rsidR="00257A9F" w:rsidRDefault="00257A9F" w:rsidP="00257A9F">
      <w:pPr>
        <w:jc w:val="both"/>
        <w:rPr>
          <w:rFonts w:asciiTheme="minorHAnsi" w:hAnsiTheme="minorHAnsi" w:cstheme="minorHAnsi"/>
          <w:sz w:val="24"/>
        </w:rPr>
      </w:pPr>
    </w:p>
    <w:p w14:paraId="16BDBA62" w14:textId="77777777" w:rsidR="00257A9F" w:rsidRDefault="00257A9F" w:rsidP="00257A9F">
      <w:pPr>
        <w:jc w:val="both"/>
        <w:rPr>
          <w:rFonts w:asciiTheme="minorHAnsi" w:hAnsiTheme="minorHAnsi" w:cstheme="minorHAnsi"/>
          <w:sz w:val="24"/>
        </w:rPr>
      </w:pPr>
    </w:p>
    <w:p w14:paraId="3AD23159" w14:textId="77777777" w:rsidR="00257A9F" w:rsidRDefault="00257A9F" w:rsidP="00257A9F">
      <w:pPr>
        <w:jc w:val="both"/>
        <w:rPr>
          <w:rFonts w:asciiTheme="minorHAnsi" w:hAnsiTheme="minorHAnsi" w:cstheme="minorHAnsi"/>
          <w:sz w:val="24"/>
        </w:rPr>
      </w:pPr>
    </w:p>
    <w:p w14:paraId="42739817" w14:textId="77777777" w:rsidR="00257A9F" w:rsidRDefault="00257A9F" w:rsidP="00257A9F">
      <w:pPr>
        <w:jc w:val="both"/>
        <w:rPr>
          <w:rFonts w:asciiTheme="minorHAnsi" w:hAnsiTheme="minorHAnsi" w:cstheme="minorHAnsi"/>
          <w:sz w:val="24"/>
        </w:rPr>
      </w:pPr>
    </w:p>
    <w:p w14:paraId="446264F2" w14:textId="77777777" w:rsidR="00257A9F" w:rsidRDefault="00257A9F" w:rsidP="00257A9F">
      <w:pPr>
        <w:jc w:val="both"/>
        <w:rPr>
          <w:rFonts w:asciiTheme="minorHAnsi" w:hAnsiTheme="minorHAnsi" w:cstheme="minorHAnsi"/>
          <w:sz w:val="24"/>
        </w:rPr>
      </w:pPr>
    </w:p>
    <w:p w14:paraId="3472ACAB" w14:textId="77777777" w:rsidR="00257A9F" w:rsidRDefault="00257A9F" w:rsidP="00257A9F">
      <w:pPr>
        <w:jc w:val="both"/>
        <w:rPr>
          <w:rFonts w:asciiTheme="minorHAnsi" w:hAnsiTheme="minorHAnsi" w:cstheme="minorHAnsi"/>
          <w:sz w:val="24"/>
        </w:rPr>
      </w:pPr>
    </w:p>
    <w:p w14:paraId="59EA273E" w14:textId="77777777" w:rsidR="00257A9F" w:rsidRDefault="00257A9F" w:rsidP="00257A9F">
      <w:pPr>
        <w:jc w:val="both"/>
        <w:rPr>
          <w:rFonts w:asciiTheme="minorHAnsi" w:hAnsiTheme="minorHAnsi" w:cstheme="minorHAnsi"/>
          <w:sz w:val="24"/>
        </w:rPr>
      </w:pPr>
    </w:p>
    <w:p w14:paraId="500F8731" w14:textId="77777777" w:rsidR="00257A9F" w:rsidRDefault="00257A9F" w:rsidP="00257A9F">
      <w:pPr>
        <w:jc w:val="both"/>
        <w:rPr>
          <w:rFonts w:asciiTheme="minorHAnsi" w:hAnsiTheme="minorHAnsi" w:cstheme="minorHAnsi"/>
          <w:sz w:val="24"/>
        </w:rPr>
      </w:pPr>
    </w:p>
    <w:p w14:paraId="7EDC1762" w14:textId="77777777" w:rsidR="00257A9F" w:rsidRDefault="00257A9F" w:rsidP="00257A9F">
      <w:pPr>
        <w:jc w:val="both"/>
        <w:rPr>
          <w:rFonts w:asciiTheme="minorHAnsi" w:hAnsiTheme="minorHAnsi" w:cstheme="minorHAnsi"/>
          <w:sz w:val="24"/>
        </w:rPr>
      </w:pPr>
    </w:p>
    <w:p w14:paraId="4E28F32C" w14:textId="77777777" w:rsidR="00257A9F" w:rsidRDefault="00257A9F" w:rsidP="00257A9F">
      <w:pPr>
        <w:jc w:val="both"/>
        <w:rPr>
          <w:rFonts w:asciiTheme="minorHAnsi" w:hAnsiTheme="minorHAnsi" w:cstheme="minorHAnsi"/>
          <w:sz w:val="24"/>
        </w:rPr>
      </w:pPr>
    </w:p>
    <w:p w14:paraId="3BF1D86B" w14:textId="77777777" w:rsidR="00257A9F" w:rsidRDefault="00257A9F" w:rsidP="00257A9F">
      <w:pPr>
        <w:jc w:val="both"/>
        <w:rPr>
          <w:rFonts w:asciiTheme="minorHAnsi" w:hAnsiTheme="minorHAnsi" w:cstheme="minorHAnsi"/>
          <w:sz w:val="24"/>
        </w:rPr>
      </w:pPr>
    </w:p>
    <w:p w14:paraId="024238AA" w14:textId="77777777" w:rsidR="00257A9F" w:rsidRDefault="00257A9F" w:rsidP="00257A9F">
      <w:pPr>
        <w:jc w:val="both"/>
        <w:rPr>
          <w:rFonts w:asciiTheme="minorHAnsi" w:hAnsiTheme="minorHAnsi" w:cstheme="minorHAnsi"/>
          <w:sz w:val="24"/>
        </w:rPr>
      </w:pPr>
    </w:p>
    <w:p w14:paraId="15EF29D8" w14:textId="77777777" w:rsidR="00257A9F" w:rsidRPr="00257A9F" w:rsidRDefault="00257A9F" w:rsidP="00257A9F">
      <w:pPr>
        <w:jc w:val="both"/>
        <w:rPr>
          <w:rFonts w:asciiTheme="minorHAnsi" w:hAnsiTheme="minorHAnsi" w:cstheme="minorHAnsi"/>
          <w:sz w:val="24"/>
        </w:rPr>
      </w:pPr>
    </w:p>
    <w:p w14:paraId="24EE6ED4" w14:textId="2A1732A0" w:rsidR="00E71238" w:rsidRPr="00257A9F" w:rsidRDefault="00E71238" w:rsidP="00257A9F">
      <w:pPr>
        <w:jc w:val="both"/>
        <w:rPr>
          <w:rFonts w:asciiTheme="minorHAnsi" w:hAnsiTheme="minorHAnsi" w:cstheme="minorHAnsi"/>
          <w:sz w:val="24"/>
          <w:highlight w:val="yellow"/>
        </w:rPr>
      </w:pPr>
    </w:p>
    <w:p w14:paraId="56FDDE1E" w14:textId="51270DDE" w:rsidR="00E71238" w:rsidRPr="00257A9F" w:rsidRDefault="00E71238" w:rsidP="00257A9F">
      <w:pPr>
        <w:jc w:val="both"/>
        <w:rPr>
          <w:rFonts w:asciiTheme="minorHAnsi" w:hAnsiTheme="minorHAnsi" w:cstheme="minorHAnsi"/>
          <w:sz w:val="24"/>
          <w:highlight w:val="yellow"/>
        </w:rPr>
      </w:pPr>
    </w:p>
    <w:p w14:paraId="624BCCC5" w14:textId="77777777" w:rsidR="00E71238" w:rsidRDefault="00E71238">
      <w:pPr>
        <w:rPr>
          <w:sz w:val="24"/>
          <w:highlight w:val="yellow"/>
        </w:rPr>
      </w:pPr>
    </w:p>
    <w:p w14:paraId="05DF32D7" w14:textId="362514CC" w:rsidR="005063E4" w:rsidRDefault="003C265D">
      <w:pPr>
        <w:rPr>
          <w:sz w:val="24"/>
        </w:rPr>
      </w:pPr>
      <w:r w:rsidRPr="005A4A54">
        <w:rPr>
          <w:noProof/>
          <w:color w:val="0070C0"/>
          <w:sz w:val="32"/>
          <w:highlight w:val="yellow"/>
        </w:rPr>
        <mc:AlternateContent>
          <mc:Choice Requires="wps">
            <w:drawing>
              <wp:anchor distT="45720" distB="45720" distL="114300" distR="114300" simplePos="0" relativeHeight="251660288" behindDoc="0" locked="0" layoutInCell="1" allowOverlap="1" wp14:anchorId="2665E76C" wp14:editId="3BC3D874">
                <wp:simplePos x="0" y="0"/>
                <wp:positionH relativeFrom="margin">
                  <wp:align>right</wp:align>
                </wp:positionH>
                <wp:positionV relativeFrom="paragraph">
                  <wp:posOffset>317500</wp:posOffset>
                </wp:positionV>
                <wp:extent cx="6775450" cy="732790"/>
                <wp:effectExtent l="0" t="0" r="25400" b="1016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732790"/>
                        </a:xfrm>
                        <a:prstGeom prst="rect">
                          <a:avLst/>
                        </a:prstGeom>
                        <a:solidFill>
                          <a:srgbClr val="D8D8D8"/>
                        </a:solidFill>
                        <a:ln w="9525">
                          <a:solidFill>
                            <a:srgbClr val="000000"/>
                          </a:solidFill>
                          <a:miter lim="800000"/>
                          <a:headEnd/>
                          <a:tailEnd/>
                        </a:ln>
                      </wps:spPr>
                      <wps:txbx>
                        <w:txbxContent>
                          <w:p w14:paraId="08A5D69D" w14:textId="77777777" w:rsidR="00E00F44" w:rsidRDefault="00E00F44" w:rsidP="00E00F44">
                            <w:pPr>
                              <w:ind w:left="-540"/>
                              <w:jc w:val="center"/>
                              <w:rPr>
                                <w:b/>
                                <w:bCs/>
                                <w:u w:val="single"/>
                              </w:rPr>
                            </w:pPr>
                          </w:p>
                          <w:p w14:paraId="1DF0E50C" w14:textId="1B0936B6" w:rsidR="00E00F44" w:rsidRPr="00B97CCE" w:rsidRDefault="00377116" w:rsidP="003C265D">
                            <w:pPr>
                              <w:ind w:left="567"/>
                              <w:jc w:val="center"/>
                              <w:rPr>
                                <w:b/>
                                <w:bCs/>
                                <w:sz w:val="24"/>
                              </w:rPr>
                            </w:pPr>
                            <w:r w:rsidRPr="00B97CCE">
                              <w:rPr>
                                <w:rFonts w:asciiTheme="minorHAnsi" w:hAnsiTheme="minorHAnsi" w:cstheme="minorHAnsi"/>
                                <w:b/>
                                <w:bCs/>
                                <w:sz w:val="28"/>
                                <w:u w:val="single"/>
                              </w:rPr>
                              <w:t xml:space="preserve">CRITERE </w:t>
                            </w:r>
                            <w:r w:rsidR="00367A28" w:rsidRPr="00B97CCE">
                              <w:rPr>
                                <w:rFonts w:asciiTheme="minorHAnsi" w:hAnsiTheme="minorHAnsi" w:cstheme="minorHAnsi"/>
                                <w:b/>
                                <w:bCs/>
                                <w:sz w:val="28"/>
                                <w:u w:val="single"/>
                              </w:rPr>
                              <w:t>2 « Prix</w:t>
                            </w:r>
                            <w:r w:rsidR="00B37F7A" w:rsidRPr="00B97CCE">
                              <w:rPr>
                                <w:rFonts w:asciiTheme="minorHAnsi" w:hAnsiTheme="minorHAnsi" w:cstheme="minorHAnsi"/>
                                <w:b/>
                                <w:bCs/>
                                <w:sz w:val="28"/>
                                <w:u w:val="single"/>
                              </w:rPr>
                              <w:t> »</w:t>
                            </w:r>
                          </w:p>
                          <w:p w14:paraId="3D8FB8B4" w14:textId="77777777" w:rsidR="00E00F44" w:rsidRDefault="00E00F44" w:rsidP="00E00F44"/>
                          <w:p w14:paraId="70B37850" w14:textId="77777777" w:rsidR="00AD07B4" w:rsidRDefault="00AD07B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65E76C" id="Zone de texte 6" o:spid="_x0000_s1027" type="#_x0000_t202" style="position:absolute;margin-left:482.3pt;margin-top:25pt;width:533.5pt;height:57.7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" fillcolor="#d8d8d8">
                <v:textbox>
                  <w:txbxContent>
                    <w:p w14:paraId="08A5D69D" w14:textId="77777777" w:rsidR="00E00F44" w:rsidRDefault="00E00F44" w:rsidP="00E00F44">
                      <w:pPr>
                        <w:ind w:left="-540"/>
                        <w:jc w:val="center"/>
                        <w:rPr>
                          <w:b/>
                          <w:bCs/>
                          <w:u w:val="single"/>
                        </w:rPr>
                      </w:pPr>
                    </w:p>
                    <w:p w14:paraId="1DF0E50C" w14:textId="1B0936B6" w:rsidR="00E00F44" w:rsidRPr="00B97CCE" w:rsidRDefault="00377116" w:rsidP="003C265D">
                      <w:pPr>
                        <w:ind w:left="567"/>
                        <w:jc w:val="center"/>
                        <w:rPr>
                          <w:b/>
                          <w:bCs/>
                          <w:sz w:val="24"/>
                        </w:rPr>
                      </w:pPr>
                      <w:r w:rsidRPr="00B97CCE">
                        <w:rPr>
                          <w:rFonts w:asciiTheme="minorHAnsi" w:hAnsiTheme="minorHAnsi" w:cstheme="minorHAnsi"/>
                          <w:b/>
                          <w:bCs/>
                          <w:sz w:val="28"/>
                          <w:u w:val="single"/>
                        </w:rPr>
                        <w:t xml:space="preserve">CRITERE </w:t>
                      </w:r>
                      <w:r w:rsidR="00367A28" w:rsidRPr="00B97CCE">
                        <w:rPr>
                          <w:rFonts w:asciiTheme="minorHAnsi" w:hAnsiTheme="minorHAnsi" w:cstheme="minorHAnsi"/>
                          <w:b/>
                          <w:bCs/>
                          <w:sz w:val="28"/>
                          <w:u w:val="single"/>
                        </w:rPr>
                        <w:t>2 « Prix</w:t>
                      </w:r>
                      <w:r w:rsidR="00B37F7A" w:rsidRPr="00B97CCE">
                        <w:rPr>
                          <w:rFonts w:asciiTheme="minorHAnsi" w:hAnsiTheme="minorHAnsi" w:cstheme="minorHAnsi"/>
                          <w:b/>
                          <w:bCs/>
                          <w:sz w:val="28"/>
                          <w:u w:val="single"/>
                        </w:rPr>
                        <w:t> »</w:t>
                      </w:r>
                    </w:p>
                    <w:p w14:paraId="3D8FB8B4" w14:textId="77777777" w:rsidR="00E00F44" w:rsidRDefault="00E00F44" w:rsidP="00E00F44"/>
                    <w:p w14:paraId="70B37850" w14:textId="77777777" w:rsidR="00AD07B4" w:rsidRDefault="00AD07B4"/>
                  </w:txbxContent>
                </v:textbox>
                <w10:wrap type="square" anchorx="margin"/>
              </v:shape>
            </w:pict>
          </mc:Fallback>
        </mc:AlternateContent>
      </w:r>
      <w:r w:rsidR="00B97CCE" w:rsidRPr="00D72075">
        <w:rPr>
          <w:noProof/>
          <w:color w:val="0070C0"/>
          <w:sz w:val="32"/>
        </w:rPr>
        <mc:AlternateContent>
          <mc:Choice Requires="wps">
            <w:drawing>
              <wp:anchor distT="45720" distB="45720" distL="114300" distR="114300" simplePos="0" relativeHeight="251662336" behindDoc="0" locked="0" layoutInCell="1" allowOverlap="1" wp14:anchorId="3DC2E9DA" wp14:editId="7CF2F58E">
                <wp:simplePos x="0" y="0"/>
                <wp:positionH relativeFrom="margin">
                  <wp:align>right</wp:align>
                </wp:positionH>
                <wp:positionV relativeFrom="paragraph">
                  <wp:posOffset>247015</wp:posOffset>
                </wp:positionV>
                <wp:extent cx="6783705" cy="1146810"/>
                <wp:effectExtent l="0" t="0" r="17145" b="1524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3705" cy="1146810"/>
                        </a:xfrm>
                        <a:prstGeom prst="rect">
                          <a:avLst/>
                        </a:prstGeom>
                        <a:solidFill>
                          <a:srgbClr val="D8D8D8"/>
                        </a:solidFill>
                        <a:ln w="9525">
                          <a:solidFill>
                            <a:srgbClr val="000000"/>
                          </a:solidFill>
                          <a:miter lim="800000"/>
                          <a:headEnd/>
                          <a:tailEnd/>
                        </a:ln>
                      </wps:spPr>
                      <wps:txbx>
                        <w:txbxContent>
                          <w:p w14:paraId="46D707F8" w14:textId="77777777" w:rsidR="00D72075" w:rsidRDefault="00D72075" w:rsidP="00D72075">
                            <w:pPr>
                              <w:ind w:left="-540"/>
                              <w:jc w:val="center"/>
                              <w:rPr>
                                <w:b/>
                                <w:bCs/>
                                <w:u w:val="single"/>
                              </w:rPr>
                            </w:pPr>
                          </w:p>
                          <w:p w14:paraId="1F15C9D7" w14:textId="5D04B72B" w:rsidR="00D72075" w:rsidRPr="003C265D" w:rsidRDefault="00377116" w:rsidP="003C265D">
                            <w:pPr>
                              <w:ind w:left="-540" w:firstLine="540"/>
                              <w:jc w:val="center"/>
                              <w:rPr>
                                <w:rFonts w:asciiTheme="minorHAnsi" w:hAnsiTheme="minorHAnsi" w:cstheme="minorHAnsi"/>
                                <w:b/>
                                <w:bCs/>
                                <w:sz w:val="28"/>
                                <w:u w:val="single"/>
                              </w:rPr>
                            </w:pPr>
                            <w:r w:rsidRPr="003C265D">
                              <w:rPr>
                                <w:rFonts w:asciiTheme="minorHAnsi" w:hAnsiTheme="minorHAnsi" w:cstheme="minorHAnsi"/>
                                <w:b/>
                                <w:bCs/>
                                <w:sz w:val="28"/>
                                <w:u w:val="single"/>
                              </w:rPr>
                              <w:t>C</w:t>
                            </w:r>
                            <w:r w:rsidR="008D2F20" w:rsidRPr="003C265D">
                              <w:rPr>
                                <w:rFonts w:asciiTheme="minorHAnsi" w:hAnsiTheme="minorHAnsi" w:cstheme="minorHAnsi"/>
                                <w:b/>
                                <w:bCs/>
                                <w:sz w:val="28"/>
                                <w:u w:val="single"/>
                              </w:rPr>
                              <w:t>RITERE</w:t>
                            </w:r>
                            <w:r w:rsidRPr="003C265D">
                              <w:rPr>
                                <w:rFonts w:asciiTheme="minorHAnsi" w:hAnsiTheme="minorHAnsi" w:cstheme="minorHAnsi"/>
                                <w:b/>
                                <w:bCs/>
                                <w:sz w:val="28"/>
                                <w:u w:val="single"/>
                              </w:rPr>
                              <w:t xml:space="preserve"> 3</w:t>
                            </w:r>
                            <w:r w:rsidR="003C265D" w:rsidRPr="003C265D">
                              <w:rPr>
                                <w:rFonts w:asciiTheme="minorHAnsi" w:hAnsiTheme="minorHAnsi" w:cstheme="minorHAnsi"/>
                                <w:b/>
                                <w:bCs/>
                                <w:sz w:val="28"/>
                                <w:u w:val="single"/>
                              </w:rPr>
                              <w:t xml:space="preserve"> « </w:t>
                            </w:r>
                            <w:r w:rsidR="00D72075" w:rsidRPr="003C265D">
                              <w:rPr>
                                <w:rFonts w:asciiTheme="minorHAnsi" w:hAnsiTheme="minorHAnsi" w:cstheme="minorHAnsi"/>
                                <w:b/>
                                <w:bCs/>
                                <w:sz w:val="28"/>
                                <w:u w:val="single"/>
                              </w:rPr>
                              <w:t>Démarche environnementale et aspect quantitatif de la démarche d’insertion</w:t>
                            </w:r>
                            <w:r w:rsidR="00D72075">
                              <w:rPr>
                                <w:b/>
                                <w:bCs/>
                                <w:sz w:val="24"/>
                              </w:rPr>
                              <w:t xml:space="preserve"> </w:t>
                            </w:r>
                            <w:r w:rsidR="00D72075" w:rsidRPr="003C265D">
                              <w:rPr>
                                <w:rFonts w:asciiTheme="minorHAnsi" w:hAnsiTheme="minorHAnsi" w:cstheme="minorHAnsi"/>
                                <w:b/>
                                <w:bCs/>
                                <w:sz w:val="28"/>
                                <w:u w:val="single"/>
                              </w:rPr>
                              <w:t>sociale</w:t>
                            </w:r>
                            <w:r w:rsidR="003C265D" w:rsidRPr="003C265D">
                              <w:rPr>
                                <w:rFonts w:asciiTheme="minorHAnsi" w:hAnsiTheme="minorHAnsi" w:cstheme="minorHAnsi"/>
                                <w:b/>
                                <w:bCs/>
                                <w:sz w:val="28"/>
                                <w:u w:val="single"/>
                              </w:rPr>
                              <w:t> »</w:t>
                            </w:r>
                            <w:r w:rsidR="00B97CCE">
                              <w:rPr>
                                <w:rFonts w:asciiTheme="minorHAnsi" w:hAnsiTheme="minorHAnsi" w:cstheme="minorHAnsi"/>
                                <w:b/>
                                <w:bCs/>
                                <w:sz w:val="28"/>
                                <w:u w:val="single"/>
                              </w:rPr>
                              <w:t xml:space="preserve"> </w:t>
                            </w:r>
                          </w:p>
                          <w:p w14:paraId="21ECEEEF" w14:textId="77777777" w:rsidR="00D72075" w:rsidRDefault="00D72075" w:rsidP="00D7207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C2E9DA" id="Zone de texte 8" o:spid="_x0000_s1028" type="#_x0000_t202" style="position:absolute;margin-left:482.95pt;margin-top:19.45pt;width:534.15pt;height:90.3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" fillcolor="#d8d8d8">
                <v:textbox>
                  <w:txbxContent>
                    <w:p w14:paraId="46D707F8" w14:textId="77777777" w:rsidR="00D72075" w:rsidRDefault="00D72075" w:rsidP="00D72075">
                      <w:pPr>
                        <w:ind w:left="-540"/>
                        <w:jc w:val="center"/>
                        <w:rPr>
                          <w:b/>
                          <w:bCs/>
                          <w:u w:val="single"/>
                        </w:rPr>
                      </w:pPr>
                    </w:p>
                    <w:p w14:paraId="1F15C9D7" w14:textId="5D04B72B" w:rsidR="00D72075" w:rsidRPr="003C265D" w:rsidRDefault="00377116" w:rsidP="003C265D">
                      <w:pPr>
                        <w:ind w:left="-540" w:firstLine="540"/>
                        <w:jc w:val="center"/>
                        <w:rPr>
                          <w:rFonts w:asciiTheme="minorHAnsi" w:hAnsiTheme="minorHAnsi" w:cstheme="minorHAnsi"/>
                          <w:b/>
                          <w:bCs/>
                          <w:sz w:val="28"/>
                          <w:u w:val="single"/>
                        </w:rPr>
                      </w:pPr>
                      <w:r w:rsidRPr="003C265D">
                        <w:rPr>
                          <w:rFonts w:asciiTheme="minorHAnsi" w:hAnsiTheme="minorHAnsi" w:cstheme="minorHAnsi"/>
                          <w:b/>
                          <w:bCs/>
                          <w:sz w:val="28"/>
                          <w:u w:val="single"/>
                        </w:rPr>
                        <w:t>C</w:t>
                      </w:r>
                      <w:r w:rsidR="008D2F20" w:rsidRPr="003C265D">
                        <w:rPr>
                          <w:rFonts w:asciiTheme="minorHAnsi" w:hAnsiTheme="minorHAnsi" w:cstheme="minorHAnsi"/>
                          <w:b/>
                          <w:bCs/>
                          <w:sz w:val="28"/>
                          <w:u w:val="single"/>
                        </w:rPr>
                        <w:t>RITERE</w:t>
                      </w:r>
                      <w:r w:rsidRPr="003C265D">
                        <w:rPr>
                          <w:rFonts w:asciiTheme="minorHAnsi" w:hAnsiTheme="minorHAnsi" w:cstheme="minorHAnsi"/>
                          <w:b/>
                          <w:bCs/>
                          <w:sz w:val="28"/>
                          <w:u w:val="single"/>
                        </w:rPr>
                        <w:t xml:space="preserve"> 3</w:t>
                      </w:r>
                      <w:r w:rsidR="003C265D" w:rsidRPr="003C265D">
                        <w:rPr>
                          <w:rFonts w:asciiTheme="minorHAnsi" w:hAnsiTheme="minorHAnsi" w:cstheme="minorHAnsi"/>
                          <w:b/>
                          <w:bCs/>
                          <w:sz w:val="28"/>
                          <w:u w:val="single"/>
                        </w:rPr>
                        <w:t xml:space="preserve"> « </w:t>
                      </w:r>
                      <w:r w:rsidR="00D72075" w:rsidRPr="003C265D">
                        <w:rPr>
                          <w:rFonts w:asciiTheme="minorHAnsi" w:hAnsiTheme="minorHAnsi" w:cstheme="minorHAnsi"/>
                          <w:b/>
                          <w:bCs/>
                          <w:sz w:val="28"/>
                          <w:u w:val="single"/>
                        </w:rPr>
                        <w:t>Démarche environnementale et aspect quantitatif de la démarche d’insertion</w:t>
                      </w:r>
                      <w:r w:rsidR="00D72075">
                        <w:rPr>
                          <w:b/>
                          <w:bCs/>
                          <w:sz w:val="24"/>
                        </w:rPr>
                        <w:t xml:space="preserve"> </w:t>
                      </w:r>
                      <w:r w:rsidR="00D72075" w:rsidRPr="003C265D">
                        <w:rPr>
                          <w:rFonts w:asciiTheme="minorHAnsi" w:hAnsiTheme="minorHAnsi" w:cstheme="minorHAnsi"/>
                          <w:b/>
                          <w:bCs/>
                          <w:sz w:val="28"/>
                          <w:u w:val="single"/>
                        </w:rPr>
                        <w:t>sociale</w:t>
                      </w:r>
                      <w:r w:rsidR="003C265D" w:rsidRPr="003C265D">
                        <w:rPr>
                          <w:rFonts w:asciiTheme="minorHAnsi" w:hAnsiTheme="minorHAnsi" w:cstheme="minorHAnsi"/>
                          <w:b/>
                          <w:bCs/>
                          <w:sz w:val="28"/>
                          <w:u w:val="single"/>
                        </w:rPr>
                        <w:t> »</w:t>
                      </w:r>
                      <w:r w:rsidR="00B97CCE">
                        <w:rPr>
                          <w:rFonts w:asciiTheme="minorHAnsi" w:hAnsiTheme="minorHAnsi" w:cstheme="minorHAnsi"/>
                          <w:b/>
                          <w:bCs/>
                          <w:sz w:val="28"/>
                          <w:u w:val="single"/>
                        </w:rPr>
                        <w:t xml:space="preserve"> </w:t>
                      </w:r>
                    </w:p>
                    <w:p w14:paraId="21ECEEEF" w14:textId="77777777" w:rsidR="00D72075" w:rsidRDefault="00D72075" w:rsidP="00D72075"/>
                  </w:txbxContent>
                </v:textbox>
                <w10:wrap type="square" anchorx="margin"/>
              </v:shape>
            </w:pict>
          </mc:Fallback>
        </mc:AlternateContent>
      </w:r>
    </w:p>
    <w:p w14:paraId="5EAE0997" w14:textId="03B7B3E7" w:rsidR="00D72075" w:rsidRPr="00B97CCE" w:rsidRDefault="006A71C9" w:rsidP="007F4FB3">
      <w:pPr>
        <w:pStyle w:val="Paragraphedeliste"/>
        <w:numPr>
          <w:ilvl w:val="0"/>
          <w:numId w:val="3"/>
        </w:numPr>
        <w:rPr>
          <w:b/>
          <w:sz w:val="22"/>
        </w:rPr>
      </w:pPr>
      <w:r w:rsidRPr="00016EC7">
        <w:rPr>
          <w:b/>
          <w:sz w:val="22"/>
        </w:rPr>
        <w:t xml:space="preserve">Sous-critère </w:t>
      </w:r>
      <w:r w:rsidR="006832E3">
        <w:rPr>
          <w:b/>
          <w:sz w:val="22"/>
        </w:rPr>
        <w:t>3.</w:t>
      </w:r>
      <w:r w:rsidRPr="00016EC7">
        <w:rPr>
          <w:b/>
          <w:sz w:val="22"/>
        </w:rPr>
        <w:t>1 « </w:t>
      </w:r>
      <w:r w:rsidR="00D72075" w:rsidRPr="00016EC7">
        <w:rPr>
          <w:b/>
          <w:sz w:val="22"/>
        </w:rPr>
        <w:t>Démarche environnementale</w:t>
      </w:r>
      <w:r w:rsidRPr="00016EC7">
        <w:rPr>
          <w:b/>
          <w:sz w:val="22"/>
        </w:rPr>
        <w:t> »</w:t>
      </w:r>
      <w:r w:rsidR="00D72075" w:rsidRPr="00016EC7">
        <w:rPr>
          <w:b/>
          <w:sz w:val="22"/>
        </w:rPr>
        <w:t xml:space="preserve"> </w:t>
      </w:r>
      <w:r w:rsidR="001B4DD3">
        <w:rPr>
          <w:b/>
          <w:sz w:val="22"/>
        </w:rPr>
        <w:t xml:space="preserve">- Nombre d’items : </w:t>
      </w:r>
      <w:r w:rsidR="00D351F7">
        <w:rPr>
          <w:b/>
          <w:sz w:val="22"/>
        </w:rPr>
        <w:t>2</w:t>
      </w:r>
    </w:p>
    <w:p w14:paraId="54C7ED12" w14:textId="77777777" w:rsidR="00B97CCE" w:rsidRPr="00B37F7A" w:rsidRDefault="00B97CCE" w:rsidP="00B97CCE">
      <w:pPr>
        <w:pStyle w:val="Paragraphedeliste"/>
        <w:rPr>
          <w:b/>
          <w:sz w:val="22"/>
        </w:rPr>
      </w:pPr>
    </w:p>
    <w:p w14:paraId="55B2DB7E" w14:textId="0AD71E79" w:rsidR="006A71C9" w:rsidRPr="0059517C" w:rsidRDefault="006A71C9" w:rsidP="0059517C">
      <w:pPr>
        <w:rPr>
          <w:b/>
          <w:sz w:val="22"/>
        </w:rPr>
      </w:pPr>
    </w:p>
    <w:p w14:paraId="505A4856" w14:textId="77777777" w:rsidR="009674D8" w:rsidRPr="00367A28" w:rsidRDefault="009674D8" w:rsidP="00367A28">
      <w:pPr>
        <w:rPr>
          <w:b/>
          <w:sz w:val="22"/>
        </w:rPr>
      </w:pPr>
    </w:p>
    <w:p w14:paraId="7BCC34F6" w14:textId="1099F426" w:rsidR="009A4170" w:rsidRPr="00116202" w:rsidRDefault="009A4170" w:rsidP="00116202">
      <w:pPr>
        <w:rPr>
          <w:sz w:val="22"/>
        </w:rPr>
      </w:pPr>
    </w:p>
    <w:tbl>
      <w:tblPr>
        <w:tblW w:w="10916" w:type="dxa"/>
        <w:tblInd w:w="-866" w:type="dxa"/>
        <w:tblCellMar>
          <w:left w:w="70" w:type="dxa"/>
          <w:right w:w="70" w:type="dxa"/>
        </w:tblCellMar>
        <w:tblLook w:val="04A0" w:firstRow="1" w:lastRow="0" w:firstColumn="1" w:lastColumn="0" w:noHBand="0" w:noVBand="1"/>
      </w:tblPr>
      <w:tblGrid>
        <w:gridCol w:w="3954"/>
        <w:gridCol w:w="3134"/>
        <w:gridCol w:w="3828"/>
      </w:tblGrid>
      <w:tr w:rsidR="00116202" w:rsidRPr="006A71C9" w14:paraId="11EA64E3" w14:textId="77777777" w:rsidTr="00116202">
        <w:trPr>
          <w:trHeight w:val="725"/>
        </w:trPr>
        <w:tc>
          <w:tcPr>
            <w:tcW w:w="3954"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1DD227CC" w14:textId="0E63B24F" w:rsidR="00116202" w:rsidRPr="006A71C9" w:rsidRDefault="0021544F" w:rsidP="0038322C">
            <w:pPr>
              <w:widowControl/>
              <w:autoSpaceDE/>
              <w:autoSpaceDN/>
              <w:adjustRightInd/>
              <w:jc w:val="center"/>
              <w:rPr>
                <w:rFonts w:ascii="Calibri" w:hAnsi="Calibri" w:cs="Calibri"/>
                <w:b/>
                <w:bCs/>
                <w:color w:val="000000"/>
                <w:sz w:val="32"/>
                <w:szCs w:val="32"/>
              </w:rPr>
            </w:pPr>
            <w:r w:rsidRPr="0021544F">
              <w:rPr>
                <w:rFonts w:ascii="Calibri" w:hAnsi="Calibri" w:cs="Calibri"/>
                <w:b/>
                <w:bCs/>
                <w:color w:val="000000"/>
                <w:sz w:val="32"/>
                <w:szCs w:val="32"/>
              </w:rPr>
              <w:t>MODE DE TRANSPORT DANS LE CADRE DU MARCHE</w:t>
            </w:r>
          </w:p>
        </w:tc>
        <w:tc>
          <w:tcPr>
            <w:tcW w:w="3134" w:type="dxa"/>
            <w:tcBorders>
              <w:top w:val="single" w:sz="12" w:space="0" w:color="auto"/>
              <w:left w:val="single" w:sz="12" w:space="0" w:color="auto"/>
              <w:bottom w:val="single" w:sz="12" w:space="0" w:color="auto"/>
              <w:right w:val="single" w:sz="12" w:space="0" w:color="auto"/>
            </w:tcBorders>
            <w:shd w:val="clear" w:color="000000" w:fill="E7E6E6"/>
          </w:tcPr>
          <w:p w14:paraId="3A4B619B" w14:textId="77777777" w:rsidR="00116202" w:rsidRPr="00116202" w:rsidRDefault="00116202" w:rsidP="00116202">
            <w:pPr>
              <w:widowControl/>
              <w:autoSpaceDE/>
              <w:autoSpaceDN/>
              <w:adjustRightInd/>
              <w:jc w:val="center"/>
              <w:rPr>
                <w:rFonts w:ascii="Calibri" w:hAnsi="Calibri" w:cs="Calibri"/>
                <w:b/>
                <w:bCs/>
                <w:color w:val="000000"/>
                <w:sz w:val="32"/>
                <w:szCs w:val="32"/>
              </w:rPr>
            </w:pPr>
          </w:p>
          <w:p w14:paraId="6508ABFA" w14:textId="33855A4C" w:rsidR="00116202" w:rsidRDefault="00116202" w:rsidP="00116202">
            <w:pPr>
              <w:widowControl/>
              <w:autoSpaceDE/>
              <w:autoSpaceDN/>
              <w:adjustRightInd/>
              <w:jc w:val="center"/>
              <w:rPr>
                <w:rFonts w:ascii="Calibri" w:hAnsi="Calibri" w:cs="Calibri"/>
                <w:b/>
                <w:bCs/>
                <w:color w:val="000000"/>
                <w:sz w:val="32"/>
                <w:szCs w:val="32"/>
              </w:rPr>
            </w:pPr>
            <w:r w:rsidRPr="00116202">
              <w:rPr>
                <w:rFonts w:ascii="Calibri" w:hAnsi="Calibri" w:cs="Calibri"/>
                <w:b/>
                <w:bCs/>
                <w:color w:val="000000"/>
                <w:sz w:val="32"/>
                <w:szCs w:val="32"/>
              </w:rPr>
              <w:t>Eléments à fournir</w:t>
            </w:r>
          </w:p>
        </w:tc>
        <w:tc>
          <w:tcPr>
            <w:tcW w:w="3828"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224D7E13" w14:textId="79E86F74" w:rsidR="00116202" w:rsidRPr="006A71C9" w:rsidRDefault="00116202" w:rsidP="0038322C">
            <w:pPr>
              <w:widowControl/>
              <w:autoSpaceDE/>
              <w:autoSpaceDN/>
              <w:adjustRightInd/>
              <w:jc w:val="center"/>
              <w:rPr>
                <w:rFonts w:ascii="Calibri" w:hAnsi="Calibri" w:cs="Calibri"/>
                <w:b/>
                <w:bCs/>
                <w:color w:val="000000"/>
                <w:sz w:val="32"/>
                <w:szCs w:val="32"/>
              </w:rPr>
            </w:pPr>
            <w:r>
              <w:rPr>
                <w:rFonts w:ascii="Calibri" w:hAnsi="Calibri" w:cs="Calibri"/>
                <w:b/>
                <w:bCs/>
                <w:color w:val="000000"/>
                <w:sz w:val="32"/>
                <w:szCs w:val="32"/>
              </w:rPr>
              <w:t>Réponse du candidat</w:t>
            </w:r>
          </w:p>
        </w:tc>
      </w:tr>
      <w:tr w:rsidR="00414B41" w:rsidRPr="006A71C9" w14:paraId="4DBD681F" w14:textId="77777777" w:rsidTr="00180004">
        <w:trPr>
          <w:trHeight w:val="1023"/>
        </w:trPr>
        <w:tc>
          <w:tcPr>
            <w:tcW w:w="3954"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53A1242B" w14:textId="36939EF9" w:rsidR="00414B41" w:rsidRPr="00116202" w:rsidRDefault="00414B41" w:rsidP="00414B41">
            <w:pPr>
              <w:widowControl/>
              <w:autoSpaceDE/>
              <w:autoSpaceDN/>
              <w:adjustRightInd/>
              <w:rPr>
                <w:rFonts w:ascii="Calibri" w:hAnsi="Calibri" w:cs="Calibri"/>
                <w:b/>
                <w:bCs/>
                <w:i/>
                <w:iCs/>
                <w:color w:val="000000"/>
                <w:sz w:val="22"/>
                <w:szCs w:val="22"/>
              </w:rPr>
            </w:pPr>
            <w:r w:rsidRPr="00116202">
              <w:rPr>
                <w:rFonts w:ascii="Calibri" w:hAnsi="Calibri" w:cs="Calibri"/>
                <w:b/>
                <w:bCs/>
                <w:i/>
                <w:iCs/>
                <w:color w:val="000000"/>
                <w:sz w:val="22"/>
                <w:szCs w:val="22"/>
              </w:rPr>
              <w:t xml:space="preserve">Menez-vous des démarches pour réduire les émissions de CO2 dans les </w:t>
            </w:r>
            <w:r>
              <w:rPr>
                <w:rFonts w:ascii="Calibri" w:hAnsi="Calibri" w:cs="Calibri"/>
                <w:b/>
                <w:bCs/>
                <w:i/>
                <w:iCs/>
                <w:color w:val="000000"/>
                <w:sz w:val="22"/>
                <w:szCs w:val="22"/>
              </w:rPr>
              <w:t>déplacements liés à l’objet</w:t>
            </w:r>
            <w:r w:rsidRPr="00116202">
              <w:rPr>
                <w:rFonts w:ascii="Calibri" w:hAnsi="Calibri" w:cs="Calibri"/>
                <w:b/>
                <w:bCs/>
                <w:i/>
                <w:iCs/>
                <w:color w:val="000000"/>
                <w:sz w:val="22"/>
                <w:szCs w:val="22"/>
              </w:rPr>
              <w:t xml:space="preserve"> du </w:t>
            </w:r>
            <w:r w:rsidR="007E5E55" w:rsidRPr="00116202">
              <w:rPr>
                <w:rFonts w:ascii="Calibri" w:hAnsi="Calibri" w:cs="Calibri"/>
                <w:b/>
                <w:bCs/>
                <w:i/>
                <w:iCs/>
                <w:color w:val="000000"/>
                <w:sz w:val="22"/>
                <w:szCs w:val="22"/>
              </w:rPr>
              <w:t>marché ?</w:t>
            </w:r>
          </w:p>
        </w:tc>
        <w:tc>
          <w:tcPr>
            <w:tcW w:w="3134" w:type="dxa"/>
            <w:tcBorders>
              <w:top w:val="single" w:sz="4" w:space="0" w:color="auto"/>
              <w:left w:val="single" w:sz="12" w:space="0" w:color="auto"/>
              <w:bottom w:val="single" w:sz="4" w:space="0" w:color="auto"/>
              <w:right w:val="single" w:sz="12" w:space="0" w:color="auto"/>
            </w:tcBorders>
          </w:tcPr>
          <w:p w14:paraId="32B615E3" w14:textId="5194AE6D" w:rsidR="00414B41" w:rsidRPr="00116202" w:rsidRDefault="00414B41" w:rsidP="007E5E55">
            <w:pPr>
              <w:widowControl/>
              <w:autoSpaceDE/>
              <w:autoSpaceDN/>
              <w:adjustRightInd/>
              <w:jc w:val="both"/>
              <w:rPr>
                <w:rFonts w:ascii="Calibri" w:hAnsi="Calibri" w:cs="Calibri"/>
                <w:color w:val="000000"/>
                <w:sz w:val="22"/>
                <w:szCs w:val="22"/>
              </w:rPr>
            </w:pPr>
            <w:r w:rsidRPr="00116202">
              <w:rPr>
                <w:rFonts w:ascii="Calibri" w:hAnsi="Calibri" w:cs="Calibri"/>
                <w:color w:val="000000"/>
                <w:sz w:val="22"/>
                <w:szCs w:val="22"/>
              </w:rPr>
              <w:t>Descriptif du candidat (</w:t>
            </w:r>
            <w:proofErr w:type="spellStart"/>
            <w:r w:rsidRPr="00116202">
              <w:rPr>
                <w:rFonts w:ascii="Calibri" w:hAnsi="Calibri" w:cs="Calibri"/>
                <w:color w:val="000000"/>
                <w:sz w:val="22"/>
                <w:szCs w:val="22"/>
              </w:rPr>
              <w:t>éco-conduite</w:t>
            </w:r>
            <w:proofErr w:type="spellEnd"/>
            <w:r w:rsidRPr="00116202">
              <w:rPr>
                <w:rFonts w:ascii="Calibri" w:hAnsi="Calibri" w:cs="Calibri"/>
                <w:color w:val="000000"/>
                <w:sz w:val="22"/>
                <w:szCs w:val="22"/>
              </w:rPr>
              <w:t>, choix d’un type de</w:t>
            </w:r>
            <w:r>
              <w:rPr>
                <w:rFonts w:ascii="Calibri" w:hAnsi="Calibri" w:cs="Calibri"/>
                <w:color w:val="000000"/>
                <w:sz w:val="22"/>
                <w:szCs w:val="22"/>
              </w:rPr>
              <w:t xml:space="preserve"> transport, véhicules « propres</w:t>
            </w:r>
            <w:r w:rsidRPr="00116202">
              <w:rPr>
                <w:rFonts w:ascii="Calibri" w:hAnsi="Calibri" w:cs="Calibri"/>
                <w:color w:val="000000"/>
                <w:sz w:val="22"/>
                <w:szCs w:val="22"/>
              </w:rPr>
              <w:t xml:space="preserve"> » etc</w:t>
            </w:r>
            <w:r>
              <w:rPr>
                <w:rFonts w:ascii="Calibri" w:hAnsi="Calibri" w:cs="Calibri"/>
                <w:color w:val="000000"/>
                <w:sz w:val="22"/>
                <w:szCs w:val="22"/>
              </w:rPr>
              <w:t>…)</w:t>
            </w:r>
          </w:p>
          <w:p w14:paraId="6B66F06B" w14:textId="0BC75B06" w:rsidR="00414B41" w:rsidRPr="006A71C9" w:rsidRDefault="00414B41" w:rsidP="00414B41">
            <w:pPr>
              <w:widowControl/>
              <w:autoSpaceDE/>
              <w:autoSpaceDN/>
              <w:adjustRightInd/>
              <w:rPr>
                <w:rFonts w:ascii="Calibri" w:hAnsi="Calibri" w:cs="Calibri"/>
                <w:color w:val="000000"/>
                <w:sz w:val="22"/>
                <w:szCs w:val="22"/>
              </w:rPr>
            </w:pPr>
          </w:p>
        </w:tc>
        <w:tc>
          <w:tcPr>
            <w:tcW w:w="3828" w:type="dxa"/>
            <w:tcBorders>
              <w:top w:val="single" w:sz="4" w:space="0" w:color="auto"/>
              <w:left w:val="single" w:sz="12" w:space="0" w:color="auto"/>
              <w:bottom w:val="single" w:sz="4" w:space="0" w:color="auto"/>
              <w:right w:val="single" w:sz="12" w:space="0" w:color="000000"/>
            </w:tcBorders>
            <w:shd w:val="clear" w:color="000000" w:fill="E2EFDA"/>
            <w:noWrap/>
            <w:vAlign w:val="center"/>
          </w:tcPr>
          <w:p w14:paraId="67F56F58" w14:textId="18BB7AE9" w:rsidR="00414B41" w:rsidRPr="006A71C9" w:rsidRDefault="00414B41" w:rsidP="00414B41">
            <w:pPr>
              <w:widowControl/>
              <w:autoSpaceDE/>
              <w:autoSpaceDN/>
              <w:adjustRightInd/>
              <w:rPr>
                <w:rFonts w:ascii="Calibri" w:hAnsi="Calibri" w:cs="Calibri"/>
                <w:color w:val="000000"/>
                <w:sz w:val="22"/>
                <w:szCs w:val="22"/>
              </w:rPr>
            </w:pPr>
          </w:p>
        </w:tc>
      </w:tr>
    </w:tbl>
    <w:p w14:paraId="15FBE9FF" w14:textId="79200893" w:rsidR="008027D9" w:rsidRDefault="008027D9" w:rsidP="0059517C">
      <w:pPr>
        <w:widowControl/>
        <w:autoSpaceDE/>
        <w:autoSpaceDN/>
        <w:adjustRightInd/>
        <w:spacing w:after="160" w:line="259" w:lineRule="auto"/>
        <w:rPr>
          <w:sz w:val="22"/>
        </w:rPr>
      </w:pPr>
    </w:p>
    <w:tbl>
      <w:tblPr>
        <w:tblW w:w="10916" w:type="dxa"/>
        <w:tblInd w:w="-866" w:type="dxa"/>
        <w:tblCellMar>
          <w:left w:w="70" w:type="dxa"/>
          <w:right w:w="70" w:type="dxa"/>
        </w:tblCellMar>
        <w:tblLook w:val="04A0" w:firstRow="1" w:lastRow="0" w:firstColumn="1" w:lastColumn="0" w:noHBand="0" w:noVBand="1"/>
      </w:tblPr>
      <w:tblGrid>
        <w:gridCol w:w="3954"/>
        <w:gridCol w:w="3134"/>
        <w:gridCol w:w="3828"/>
      </w:tblGrid>
      <w:tr w:rsidR="008027D9" w:rsidRPr="006A71C9" w14:paraId="0D4E9461" w14:textId="77777777" w:rsidTr="00180004">
        <w:trPr>
          <w:trHeight w:val="725"/>
        </w:trPr>
        <w:tc>
          <w:tcPr>
            <w:tcW w:w="3954"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31A3D465" w14:textId="77C73879" w:rsidR="008027D9" w:rsidRPr="006A71C9" w:rsidRDefault="00C656EB" w:rsidP="00DB6C54">
            <w:pPr>
              <w:widowControl/>
              <w:autoSpaceDE/>
              <w:autoSpaceDN/>
              <w:adjustRightInd/>
              <w:jc w:val="center"/>
              <w:rPr>
                <w:rFonts w:ascii="Calibri" w:hAnsi="Calibri" w:cs="Calibri"/>
                <w:b/>
                <w:bCs/>
                <w:color w:val="000000"/>
                <w:sz w:val="32"/>
                <w:szCs w:val="32"/>
              </w:rPr>
            </w:pPr>
            <w:r>
              <w:rPr>
                <w:rFonts w:ascii="Calibri" w:hAnsi="Calibri" w:cs="Calibri"/>
                <w:b/>
                <w:bCs/>
                <w:color w:val="000000"/>
                <w:sz w:val="32"/>
                <w:szCs w:val="32"/>
              </w:rPr>
              <w:t>VOTRE ACCOMPAGNEMENT EN MATIERE DE DEVELOPPEMENT DURABLE</w:t>
            </w:r>
            <w:r w:rsidR="008027D9">
              <w:rPr>
                <w:rFonts w:ascii="Calibri" w:hAnsi="Calibri" w:cs="Calibri"/>
                <w:b/>
                <w:bCs/>
                <w:color w:val="000000"/>
                <w:sz w:val="32"/>
                <w:szCs w:val="32"/>
              </w:rPr>
              <w:t xml:space="preserve"> </w:t>
            </w:r>
            <w:r w:rsidR="008027D9" w:rsidRPr="0021544F">
              <w:rPr>
                <w:rFonts w:ascii="Calibri" w:hAnsi="Calibri" w:cs="Calibri"/>
                <w:b/>
                <w:bCs/>
                <w:color w:val="000000"/>
                <w:sz w:val="32"/>
                <w:szCs w:val="32"/>
              </w:rPr>
              <w:t>DANS LE CADRE DU MARCHE</w:t>
            </w:r>
          </w:p>
        </w:tc>
        <w:tc>
          <w:tcPr>
            <w:tcW w:w="3134" w:type="dxa"/>
            <w:tcBorders>
              <w:top w:val="single" w:sz="12" w:space="0" w:color="auto"/>
              <w:left w:val="single" w:sz="12" w:space="0" w:color="auto"/>
              <w:bottom w:val="single" w:sz="12" w:space="0" w:color="auto"/>
              <w:right w:val="single" w:sz="12" w:space="0" w:color="auto"/>
            </w:tcBorders>
            <w:shd w:val="clear" w:color="000000" w:fill="E7E6E6"/>
          </w:tcPr>
          <w:p w14:paraId="7517F703" w14:textId="77777777" w:rsidR="008027D9" w:rsidRPr="00116202" w:rsidRDefault="008027D9" w:rsidP="00DB6C54">
            <w:pPr>
              <w:widowControl/>
              <w:autoSpaceDE/>
              <w:autoSpaceDN/>
              <w:adjustRightInd/>
              <w:jc w:val="center"/>
              <w:rPr>
                <w:rFonts w:ascii="Calibri" w:hAnsi="Calibri" w:cs="Calibri"/>
                <w:b/>
                <w:bCs/>
                <w:color w:val="000000"/>
                <w:sz w:val="32"/>
                <w:szCs w:val="32"/>
              </w:rPr>
            </w:pPr>
          </w:p>
          <w:p w14:paraId="336C2381" w14:textId="77777777" w:rsidR="008027D9" w:rsidRDefault="008027D9" w:rsidP="00DB6C54">
            <w:pPr>
              <w:widowControl/>
              <w:autoSpaceDE/>
              <w:autoSpaceDN/>
              <w:adjustRightInd/>
              <w:jc w:val="center"/>
              <w:rPr>
                <w:rFonts w:ascii="Calibri" w:hAnsi="Calibri" w:cs="Calibri"/>
                <w:b/>
                <w:bCs/>
                <w:color w:val="000000"/>
                <w:sz w:val="32"/>
                <w:szCs w:val="32"/>
              </w:rPr>
            </w:pPr>
            <w:r w:rsidRPr="00116202">
              <w:rPr>
                <w:rFonts w:ascii="Calibri" w:hAnsi="Calibri" w:cs="Calibri"/>
                <w:b/>
                <w:bCs/>
                <w:color w:val="000000"/>
                <w:sz w:val="32"/>
                <w:szCs w:val="32"/>
              </w:rPr>
              <w:t>Eléments à fournir</w:t>
            </w:r>
          </w:p>
        </w:tc>
        <w:tc>
          <w:tcPr>
            <w:tcW w:w="3828"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569AD79D" w14:textId="77777777" w:rsidR="008027D9" w:rsidRPr="006A71C9" w:rsidRDefault="008027D9" w:rsidP="00DB6C54">
            <w:pPr>
              <w:widowControl/>
              <w:autoSpaceDE/>
              <w:autoSpaceDN/>
              <w:adjustRightInd/>
              <w:jc w:val="center"/>
              <w:rPr>
                <w:rFonts w:ascii="Calibri" w:hAnsi="Calibri" w:cs="Calibri"/>
                <w:b/>
                <w:bCs/>
                <w:color w:val="000000"/>
                <w:sz w:val="32"/>
                <w:szCs w:val="32"/>
              </w:rPr>
            </w:pPr>
            <w:r>
              <w:rPr>
                <w:rFonts w:ascii="Calibri" w:hAnsi="Calibri" w:cs="Calibri"/>
                <w:b/>
                <w:bCs/>
                <w:color w:val="000000"/>
                <w:sz w:val="32"/>
                <w:szCs w:val="32"/>
              </w:rPr>
              <w:t>Réponse du candidat</w:t>
            </w:r>
          </w:p>
        </w:tc>
      </w:tr>
      <w:tr w:rsidR="008027D9" w:rsidRPr="006A71C9" w14:paraId="74B1AA3B" w14:textId="77777777" w:rsidTr="00180004">
        <w:trPr>
          <w:trHeight w:val="1216"/>
        </w:trPr>
        <w:tc>
          <w:tcPr>
            <w:tcW w:w="395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A9F07C3" w14:textId="66033003" w:rsidR="008027D9" w:rsidRPr="006A71C9" w:rsidRDefault="008027D9" w:rsidP="008027D9">
            <w:pPr>
              <w:widowControl/>
              <w:autoSpaceDE/>
              <w:autoSpaceDN/>
              <w:adjustRightInd/>
              <w:rPr>
                <w:rFonts w:ascii="Calibri" w:hAnsi="Calibri" w:cs="Calibri"/>
                <w:b/>
                <w:bCs/>
                <w:i/>
                <w:iCs/>
                <w:color w:val="000000"/>
                <w:sz w:val="22"/>
                <w:szCs w:val="22"/>
              </w:rPr>
            </w:pPr>
            <w:r>
              <w:rPr>
                <w:rFonts w:ascii="Calibri" w:hAnsi="Calibri" w:cs="Calibri"/>
                <w:b/>
                <w:bCs/>
                <w:i/>
                <w:iCs/>
                <w:color w:val="000000"/>
                <w:sz w:val="22"/>
                <w:szCs w:val="22"/>
              </w:rPr>
              <w:t>Etes-vous engagé dans une démarche de prescriptions/préconisations prenant en compte le développement durable</w:t>
            </w:r>
            <w:r w:rsidR="00C656EB">
              <w:rPr>
                <w:rFonts w:ascii="Calibri" w:hAnsi="Calibri" w:cs="Calibri"/>
                <w:b/>
                <w:bCs/>
                <w:i/>
                <w:iCs/>
                <w:color w:val="000000"/>
                <w:sz w:val="22"/>
                <w:szCs w:val="22"/>
              </w:rPr>
              <w:t> ?</w:t>
            </w:r>
          </w:p>
        </w:tc>
        <w:tc>
          <w:tcPr>
            <w:tcW w:w="3134" w:type="dxa"/>
            <w:tcBorders>
              <w:top w:val="single" w:sz="12" w:space="0" w:color="auto"/>
              <w:left w:val="single" w:sz="12" w:space="0" w:color="auto"/>
              <w:bottom w:val="single" w:sz="12" w:space="0" w:color="auto"/>
              <w:right w:val="single" w:sz="12" w:space="0" w:color="auto"/>
            </w:tcBorders>
          </w:tcPr>
          <w:p w14:paraId="61F971FE" w14:textId="36D934E4" w:rsidR="008027D9" w:rsidRPr="006A71C9" w:rsidRDefault="008027D9" w:rsidP="00DB6C54">
            <w:pPr>
              <w:widowControl/>
              <w:autoSpaceDE/>
              <w:autoSpaceDN/>
              <w:adjustRightInd/>
              <w:rPr>
                <w:rFonts w:ascii="Calibri" w:hAnsi="Calibri" w:cs="Calibri"/>
                <w:color w:val="000000"/>
                <w:sz w:val="22"/>
                <w:szCs w:val="22"/>
              </w:rPr>
            </w:pPr>
            <w:r>
              <w:rPr>
                <w:rFonts w:ascii="Calibri" w:hAnsi="Calibri" w:cs="Calibri"/>
                <w:color w:val="000000"/>
                <w:sz w:val="22"/>
                <w:szCs w:val="22"/>
              </w:rPr>
              <w:t>Formation interne, veille réglementaire, type de prescriptions ….</w:t>
            </w:r>
            <w:r w:rsidRPr="00116202">
              <w:rPr>
                <w:rFonts w:ascii="Calibri" w:hAnsi="Calibri" w:cs="Calibri"/>
                <w:color w:val="000000"/>
                <w:sz w:val="22"/>
                <w:szCs w:val="22"/>
              </w:rPr>
              <w:t xml:space="preserve"> </w:t>
            </w:r>
          </w:p>
        </w:tc>
        <w:tc>
          <w:tcPr>
            <w:tcW w:w="3828" w:type="dxa"/>
            <w:tcBorders>
              <w:top w:val="single" w:sz="12" w:space="0" w:color="auto"/>
              <w:left w:val="single" w:sz="12" w:space="0" w:color="auto"/>
              <w:bottom w:val="single" w:sz="12" w:space="0" w:color="auto"/>
              <w:right w:val="single" w:sz="12" w:space="0" w:color="000000"/>
            </w:tcBorders>
            <w:shd w:val="clear" w:color="000000" w:fill="E2EFDA"/>
            <w:noWrap/>
            <w:vAlign w:val="center"/>
            <w:hideMark/>
          </w:tcPr>
          <w:p w14:paraId="39971948" w14:textId="77777777" w:rsidR="008027D9" w:rsidRPr="006A71C9" w:rsidRDefault="008027D9" w:rsidP="00DB6C54">
            <w:pPr>
              <w:widowControl/>
              <w:autoSpaceDE/>
              <w:autoSpaceDN/>
              <w:adjustRightInd/>
              <w:rPr>
                <w:rFonts w:ascii="Calibri" w:hAnsi="Calibri" w:cs="Calibri"/>
                <w:color w:val="000000"/>
                <w:sz w:val="22"/>
                <w:szCs w:val="22"/>
              </w:rPr>
            </w:pPr>
            <w:r w:rsidRPr="006A71C9">
              <w:rPr>
                <w:rFonts w:ascii="Calibri" w:hAnsi="Calibri" w:cs="Calibri"/>
                <w:color w:val="000000"/>
                <w:sz w:val="22"/>
                <w:szCs w:val="22"/>
              </w:rPr>
              <w:t> </w:t>
            </w:r>
          </w:p>
        </w:tc>
      </w:tr>
    </w:tbl>
    <w:p w14:paraId="5CF5F4B3" w14:textId="77777777" w:rsidR="008027D9" w:rsidRDefault="008027D9" w:rsidP="0059517C">
      <w:pPr>
        <w:widowControl/>
        <w:autoSpaceDE/>
        <w:autoSpaceDN/>
        <w:adjustRightInd/>
        <w:spacing w:after="160" w:line="259" w:lineRule="auto"/>
        <w:rPr>
          <w:sz w:val="22"/>
        </w:rPr>
      </w:pPr>
    </w:p>
    <w:p w14:paraId="768A25DF" w14:textId="247D13C6" w:rsidR="00B97CCE" w:rsidRPr="00B37F7A" w:rsidRDefault="00B97CCE" w:rsidP="00B97CCE">
      <w:pPr>
        <w:pStyle w:val="Paragraphedeliste"/>
        <w:numPr>
          <w:ilvl w:val="0"/>
          <w:numId w:val="3"/>
        </w:numPr>
        <w:rPr>
          <w:b/>
          <w:sz w:val="22"/>
        </w:rPr>
      </w:pPr>
      <w:r w:rsidRPr="00016EC7">
        <w:rPr>
          <w:b/>
          <w:sz w:val="22"/>
        </w:rPr>
        <w:t xml:space="preserve">Sous-critère </w:t>
      </w:r>
      <w:r w:rsidR="006832E3">
        <w:rPr>
          <w:b/>
          <w:sz w:val="22"/>
        </w:rPr>
        <w:t>3.</w:t>
      </w:r>
      <w:r>
        <w:rPr>
          <w:b/>
          <w:sz w:val="22"/>
        </w:rPr>
        <w:t>2</w:t>
      </w:r>
      <w:r w:rsidRPr="00016EC7">
        <w:rPr>
          <w:b/>
          <w:sz w:val="22"/>
        </w:rPr>
        <w:t xml:space="preserve"> « </w:t>
      </w:r>
      <w:r w:rsidRPr="007721FA">
        <w:rPr>
          <w:b/>
          <w:sz w:val="22"/>
        </w:rPr>
        <w:t>Aspect quantitatif de la démarché d’insertion sociale : proposition d’un nombre d’heures d’insertion sociale</w:t>
      </w:r>
    </w:p>
    <w:p w14:paraId="2CDBDBC4" w14:textId="77777777" w:rsidR="00B97CCE" w:rsidRDefault="00B97CCE" w:rsidP="00B97CCE">
      <w:pPr>
        <w:widowControl/>
        <w:autoSpaceDE/>
        <w:autoSpaceDN/>
        <w:adjustRightInd/>
        <w:spacing w:after="160" w:line="259" w:lineRule="auto"/>
        <w:rPr>
          <w:sz w:val="24"/>
        </w:rPr>
      </w:pPr>
    </w:p>
    <w:p w14:paraId="098ABC82" w14:textId="77777777" w:rsidR="00B97CCE" w:rsidRPr="00257A9F" w:rsidRDefault="00B97CCE" w:rsidP="00B97CCE">
      <w:pPr>
        <w:widowControl/>
        <w:autoSpaceDE/>
        <w:autoSpaceDN/>
        <w:adjustRightInd/>
        <w:spacing w:after="160" w:line="259" w:lineRule="auto"/>
        <w:rPr>
          <w:rFonts w:asciiTheme="minorHAnsi" w:hAnsiTheme="minorHAnsi" w:cstheme="minorHAnsi"/>
          <w:sz w:val="24"/>
        </w:rPr>
      </w:pPr>
      <w:r w:rsidRPr="00257A9F">
        <w:rPr>
          <w:rFonts w:asciiTheme="minorHAnsi" w:hAnsiTheme="minorHAnsi" w:cstheme="minorHAnsi"/>
          <w:sz w:val="24"/>
        </w:rPr>
        <w:t>A remplir dans l’acte d’engagement</w:t>
      </w:r>
    </w:p>
    <w:p w14:paraId="2AE1C3E3" w14:textId="186D43C9" w:rsidR="0038322C" w:rsidRDefault="0038322C">
      <w:pPr>
        <w:widowControl/>
        <w:autoSpaceDE/>
        <w:autoSpaceDN/>
        <w:adjustRightInd/>
        <w:spacing w:after="160" w:line="259" w:lineRule="auto"/>
        <w:rPr>
          <w:sz w:val="24"/>
        </w:rPr>
      </w:pPr>
    </w:p>
    <w:sectPr w:rsidR="0038322C" w:rsidSect="00661273">
      <w:headerReference w:type="default" r:id="rId9"/>
      <w:footerReference w:type="default" r:id="rId10"/>
      <w:pgSz w:w="11906" w:h="16838"/>
      <w:pgMar w:top="568" w:right="70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37B2E" w14:textId="77777777" w:rsidR="00E00F44" w:rsidRDefault="00E00F44" w:rsidP="00E00F44">
      <w:r>
        <w:separator/>
      </w:r>
    </w:p>
  </w:endnote>
  <w:endnote w:type="continuationSeparator" w:id="0">
    <w:p w14:paraId="70E00D80" w14:textId="77777777" w:rsidR="00E00F44" w:rsidRDefault="00E00F44" w:rsidP="00E0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60768" w14:textId="06E6C8B9" w:rsidR="008C12AE" w:rsidRPr="008C12AE" w:rsidRDefault="00E00F44" w:rsidP="008C12AE">
    <w:pPr>
      <w:widowControl/>
      <w:tabs>
        <w:tab w:val="center" w:pos="4536"/>
        <w:tab w:val="right" w:pos="9072"/>
      </w:tabs>
      <w:autoSpaceDE/>
      <w:autoSpaceDN/>
      <w:adjustRightInd/>
      <w:jc w:val="center"/>
      <w:rPr>
        <w:color w:val="808080"/>
        <w:sz w:val="16"/>
        <w:szCs w:val="24"/>
      </w:rPr>
    </w:pPr>
    <w:r w:rsidRPr="00E00F44">
      <w:rPr>
        <w:color w:val="808080"/>
        <w:sz w:val="16"/>
        <w:szCs w:val="24"/>
      </w:rPr>
      <w:t xml:space="preserve">AFFAIRE </w:t>
    </w:r>
    <w:r w:rsidR="008C12AE">
      <w:rPr>
        <w:color w:val="808080"/>
        <w:sz w:val="16"/>
        <w:szCs w:val="24"/>
      </w:rPr>
      <w:t>2</w:t>
    </w:r>
    <w:r w:rsidR="00257A9F">
      <w:rPr>
        <w:color w:val="808080"/>
        <w:sz w:val="16"/>
        <w:szCs w:val="24"/>
      </w:rPr>
      <w:t xml:space="preserve">5A0240 - </w:t>
    </w:r>
    <w:r w:rsidR="00257A9F" w:rsidRPr="00257A9F">
      <w:rPr>
        <w:color w:val="808080"/>
        <w:sz w:val="16"/>
        <w:szCs w:val="24"/>
      </w:rPr>
      <w:t>CONCEPTION ET CONSTRUCTION NEUVE D'UN HOPITAL DE JOUR/ CONSULTATIONS POLE CANCEROLOGIE, MEDECINE SUR LE SITE SAINT ELOI</w:t>
    </w:r>
  </w:p>
  <w:p w14:paraId="59AE97A6" w14:textId="1E0C8D7E" w:rsidR="00E00F44" w:rsidRPr="00E00F44" w:rsidRDefault="008C12AE" w:rsidP="008C12AE">
    <w:pPr>
      <w:widowControl/>
      <w:tabs>
        <w:tab w:val="center" w:pos="4536"/>
        <w:tab w:val="right" w:pos="9072"/>
      </w:tabs>
      <w:autoSpaceDE/>
      <w:autoSpaceDN/>
      <w:adjustRightInd/>
      <w:jc w:val="center"/>
      <w:rPr>
        <w:color w:val="808080"/>
        <w:sz w:val="16"/>
        <w:szCs w:val="24"/>
      </w:rPr>
    </w:pPr>
    <w:r w:rsidRPr="00E00F44">
      <w:rPr>
        <w:color w:val="808080"/>
        <w:sz w:val="16"/>
        <w:szCs w:val="24"/>
      </w:rPr>
      <w:t xml:space="preserve"> </w:t>
    </w:r>
    <w:r w:rsidR="00E00F44" w:rsidRPr="00E00F44">
      <w:rPr>
        <w:color w:val="808080"/>
        <w:sz w:val="16"/>
        <w:szCs w:val="24"/>
      </w:rPr>
      <w:fldChar w:fldCharType="begin"/>
    </w:r>
    <w:r w:rsidR="00E00F44" w:rsidRPr="00E00F44">
      <w:rPr>
        <w:color w:val="808080"/>
        <w:sz w:val="16"/>
        <w:szCs w:val="24"/>
      </w:rPr>
      <w:instrText xml:space="preserve"> PAGE </w:instrText>
    </w:r>
    <w:r w:rsidR="00E00F44" w:rsidRPr="00E00F44">
      <w:rPr>
        <w:color w:val="808080"/>
        <w:sz w:val="16"/>
        <w:szCs w:val="24"/>
      </w:rPr>
      <w:fldChar w:fldCharType="separate"/>
    </w:r>
    <w:r w:rsidR="00B40055">
      <w:rPr>
        <w:noProof/>
        <w:color w:val="808080"/>
        <w:sz w:val="16"/>
        <w:szCs w:val="24"/>
      </w:rPr>
      <w:t>4</w:t>
    </w:r>
    <w:r w:rsidR="00E00F44" w:rsidRPr="00E00F44">
      <w:rPr>
        <w:color w:val="808080"/>
        <w:sz w:val="16"/>
        <w:szCs w:val="24"/>
      </w:rPr>
      <w:fldChar w:fldCharType="end"/>
    </w:r>
    <w:r w:rsidR="00E00F44" w:rsidRPr="00E00F44">
      <w:rPr>
        <w:color w:val="808080"/>
        <w:sz w:val="16"/>
        <w:szCs w:val="24"/>
      </w:rPr>
      <w:t>/</w:t>
    </w:r>
    <w:r w:rsidR="00E00F44" w:rsidRPr="00E00F44">
      <w:rPr>
        <w:color w:val="808080"/>
        <w:sz w:val="16"/>
        <w:szCs w:val="24"/>
      </w:rPr>
      <w:fldChar w:fldCharType="begin"/>
    </w:r>
    <w:r w:rsidR="00E00F44" w:rsidRPr="00E00F44">
      <w:rPr>
        <w:color w:val="808080"/>
        <w:sz w:val="16"/>
        <w:szCs w:val="24"/>
      </w:rPr>
      <w:instrText xml:space="preserve"> NUMPAGES </w:instrText>
    </w:r>
    <w:r w:rsidR="00E00F44" w:rsidRPr="00E00F44">
      <w:rPr>
        <w:color w:val="808080"/>
        <w:sz w:val="16"/>
        <w:szCs w:val="24"/>
      </w:rPr>
      <w:fldChar w:fldCharType="separate"/>
    </w:r>
    <w:r w:rsidR="00B40055">
      <w:rPr>
        <w:noProof/>
        <w:color w:val="808080"/>
        <w:sz w:val="16"/>
        <w:szCs w:val="24"/>
      </w:rPr>
      <w:t>4</w:t>
    </w:r>
    <w:r w:rsidR="00E00F44" w:rsidRPr="00E00F44">
      <w:rPr>
        <w:color w:val="808080"/>
        <w:sz w:val="16"/>
        <w:szCs w:val="24"/>
      </w:rPr>
      <w:fldChar w:fldCharType="end"/>
    </w:r>
  </w:p>
  <w:p w14:paraId="19FCAB53" w14:textId="77777777" w:rsidR="00E00F44" w:rsidRPr="00E00F44" w:rsidRDefault="00377116" w:rsidP="00E00F44">
    <w:pPr>
      <w:widowControl/>
      <w:tabs>
        <w:tab w:val="center" w:pos="4536"/>
        <w:tab w:val="right" w:pos="9072"/>
      </w:tabs>
      <w:autoSpaceDE/>
      <w:autoSpaceDN/>
      <w:adjustRightInd/>
      <w:jc w:val="center"/>
      <w:rPr>
        <w:color w:val="808080"/>
        <w:sz w:val="16"/>
        <w:szCs w:val="24"/>
      </w:rPr>
    </w:pPr>
    <w:r>
      <w:rPr>
        <w:color w:val="808080"/>
        <w:sz w:val="16"/>
        <w:szCs w:val="24"/>
      </w:rPr>
      <w:t>CADRE DE REPONSE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2726" w14:textId="77777777" w:rsidR="00E00F44" w:rsidRDefault="00E00F44" w:rsidP="00E00F44">
      <w:r>
        <w:separator/>
      </w:r>
    </w:p>
  </w:footnote>
  <w:footnote w:type="continuationSeparator" w:id="0">
    <w:p w14:paraId="0FA40CFF" w14:textId="77777777" w:rsidR="00E00F44" w:rsidRDefault="00E00F44" w:rsidP="00E0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A06F2" w14:textId="77777777" w:rsidR="00E00F44" w:rsidRDefault="00377116" w:rsidP="00E00F44">
    <w:pPr>
      <w:pStyle w:val="En-tte"/>
      <w:jc w:val="center"/>
    </w:pPr>
    <w:r>
      <w:rPr>
        <w:noProof/>
      </w:rPr>
      <w:drawing>
        <wp:inline distT="0" distB="0" distL="0" distR="0" wp14:anchorId="265CC958" wp14:editId="50A4FA20">
          <wp:extent cx="5760720" cy="603250"/>
          <wp:effectExtent l="0" t="0" r="0" b="6350"/>
          <wp:docPr id="1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pic:cNvPicPr>
                    <a:picLocks noChangeAspect="1"/>
                  </pic:cNvPicPr>
                </pic:nvPicPr>
                <pic:blipFill>
                  <a:blip r:embed="rId1"/>
                  <a:stretch>
                    <a:fillRect/>
                  </a:stretch>
                </pic:blipFill>
                <pic:spPr>
                  <a:xfrm>
                    <a:off x="0" y="0"/>
                    <a:ext cx="5760720" cy="6032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B554B"/>
    <w:multiLevelType w:val="hybridMultilevel"/>
    <w:tmpl w:val="BFC8F7A4"/>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491E0C"/>
    <w:multiLevelType w:val="hybridMultilevel"/>
    <w:tmpl w:val="E696B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4F1A39"/>
    <w:multiLevelType w:val="hybridMultilevel"/>
    <w:tmpl w:val="F7DEA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148302A"/>
    <w:multiLevelType w:val="hybridMultilevel"/>
    <w:tmpl w:val="FFD2C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7802DF"/>
    <w:multiLevelType w:val="hybridMultilevel"/>
    <w:tmpl w:val="AB9CEF5A"/>
    <w:lvl w:ilvl="0" w:tplc="E4449C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2360851">
    <w:abstractNumId w:val="1"/>
  </w:num>
  <w:num w:numId="2" w16cid:durableId="1123964649">
    <w:abstractNumId w:val="4"/>
  </w:num>
  <w:num w:numId="3" w16cid:durableId="2050376874">
    <w:abstractNumId w:val="3"/>
  </w:num>
  <w:num w:numId="4" w16cid:durableId="1399093588">
    <w:abstractNumId w:val="2"/>
  </w:num>
  <w:num w:numId="5" w16cid:durableId="1501581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71E"/>
    <w:rsid w:val="00016EC7"/>
    <w:rsid w:val="000514CF"/>
    <w:rsid w:val="00052C55"/>
    <w:rsid w:val="00073A4A"/>
    <w:rsid w:val="000B1169"/>
    <w:rsid w:val="000B4F6F"/>
    <w:rsid w:val="000B76B0"/>
    <w:rsid w:val="000C6969"/>
    <w:rsid w:val="000D03C2"/>
    <w:rsid w:val="00116202"/>
    <w:rsid w:val="0011770D"/>
    <w:rsid w:val="00135E91"/>
    <w:rsid w:val="00143D50"/>
    <w:rsid w:val="00146BA2"/>
    <w:rsid w:val="0016047E"/>
    <w:rsid w:val="001723DB"/>
    <w:rsid w:val="00180004"/>
    <w:rsid w:val="001B4DD3"/>
    <w:rsid w:val="001E5CBD"/>
    <w:rsid w:val="0021544F"/>
    <w:rsid w:val="0024487A"/>
    <w:rsid w:val="00257A9F"/>
    <w:rsid w:val="002A7B3C"/>
    <w:rsid w:val="002D6EB5"/>
    <w:rsid w:val="00344BE0"/>
    <w:rsid w:val="00367A28"/>
    <w:rsid w:val="00377116"/>
    <w:rsid w:val="0038322C"/>
    <w:rsid w:val="00390676"/>
    <w:rsid w:val="003C265D"/>
    <w:rsid w:val="00414B41"/>
    <w:rsid w:val="0047421D"/>
    <w:rsid w:val="00486BC4"/>
    <w:rsid w:val="004A550D"/>
    <w:rsid w:val="004F6B9F"/>
    <w:rsid w:val="004F6BC1"/>
    <w:rsid w:val="005063E4"/>
    <w:rsid w:val="005263DB"/>
    <w:rsid w:val="00544FC9"/>
    <w:rsid w:val="00546E33"/>
    <w:rsid w:val="0055271E"/>
    <w:rsid w:val="005609C1"/>
    <w:rsid w:val="00575C97"/>
    <w:rsid w:val="005924AF"/>
    <w:rsid w:val="0059517C"/>
    <w:rsid w:val="005A4A54"/>
    <w:rsid w:val="005D3BDF"/>
    <w:rsid w:val="005D57B0"/>
    <w:rsid w:val="005E5681"/>
    <w:rsid w:val="006003A9"/>
    <w:rsid w:val="006010B0"/>
    <w:rsid w:val="00661273"/>
    <w:rsid w:val="00675D18"/>
    <w:rsid w:val="006832E3"/>
    <w:rsid w:val="006A23E4"/>
    <w:rsid w:val="006A71C9"/>
    <w:rsid w:val="007503E0"/>
    <w:rsid w:val="007730DE"/>
    <w:rsid w:val="007A2B3A"/>
    <w:rsid w:val="007B5D2A"/>
    <w:rsid w:val="007C1A81"/>
    <w:rsid w:val="007E5E55"/>
    <w:rsid w:val="008027D9"/>
    <w:rsid w:val="00881758"/>
    <w:rsid w:val="008C12AE"/>
    <w:rsid w:val="008D2F20"/>
    <w:rsid w:val="008D5A33"/>
    <w:rsid w:val="008D6C19"/>
    <w:rsid w:val="00903464"/>
    <w:rsid w:val="00921D78"/>
    <w:rsid w:val="0092334E"/>
    <w:rsid w:val="009674D8"/>
    <w:rsid w:val="00970008"/>
    <w:rsid w:val="009705FA"/>
    <w:rsid w:val="0099448E"/>
    <w:rsid w:val="009A4170"/>
    <w:rsid w:val="009E7C11"/>
    <w:rsid w:val="00A035F4"/>
    <w:rsid w:val="00A17DB1"/>
    <w:rsid w:val="00A42419"/>
    <w:rsid w:val="00A4666B"/>
    <w:rsid w:val="00A6079E"/>
    <w:rsid w:val="00AC38D9"/>
    <w:rsid w:val="00AD07B4"/>
    <w:rsid w:val="00AD270A"/>
    <w:rsid w:val="00AD44A8"/>
    <w:rsid w:val="00B0624A"/>
    <w:rsid w:val="00B3440B"/>
    <w:rsid w:val="00B37F7A"/>
    <w:rsid w:val="00B40055"/>
    <w:rsid w:val="00B97CCE"/>
    <w:rsid w:val="00BA67C8"/>
    <w:rsid w:val="00BF7506"/>
    <w:rsid w:val="00C656EB"/>
    <w:rsid w:val="00C67990"/>
    <w:rsid w:val="00C70B09"/>
    <w:rsid w:val="00C717E4"/>
    <w:rsid w:val="00C87516"/>
    <w:rsid w:val="00CD0EBF"/>
    <w:rsid w:val="00CE6E6A"/>
    <w:rsid w:val="00D351F7"/>
    <w:rsid w:val="00D35904"/>
    <w:rsid w:val="00D502F4"/>
    <w:rsid w:val="00D713A3"/>
    <w:rsid w:val="00D72075"/>
    <w:rsid w:val="00D7510F"/>
    <w:rsid w:val="00D8637B"/>
    <w:rsid w:val="00D9309D"/>
    <w:rsid w:val="00DD6C92"/>
    <w:rsid w:val="00E00F44"/>
    <w:rsid w:val="00E342FF"/>
    <w:rsid w:val="00E41DAE"/>
    <w:rsid w:val="00E5269F"/>
    <w:rsid w:val="00E63E56"/>
    <w:rsid w:val="00E71238"/>
    <w:rsid w:val="00E9565A"/>
    <w:rsid w:val="00EA142A"/>
    <w:rsid w:val="00EE234B"/>
    <w:rsid w:val="00F364C1"/>
    <w:rsid w:val="00FA5E5D"/>
    <w:rsid w:val="00FE7382"/>
    <w:rsid w:val="00FF63EF"/>
    <w:rsid w:val="00FF7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D0A94"/>
  <w15:docId w15:val="{E124CE96-BE12-4FA5-AB80-912E8369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22C"/>
    <w:pPr>
      <w:widowControl w:val="0"/>
      <w:autoSpaceDE w:val="0"/>
      <w:autoSpaceDN w:val="0"/>
      <w:adjustRightInd w:val="0"/>
      <w:spacing w:after="0" w:line="240" w:lineRule="auto"/>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7503E0"/>
    <w:pPr>
      <w:framePr w:hSpace="142" w:wrap="auto" w:vAnchor="text" w:hAnchor="text" w:xAlign="center" w:y="1"/>
      <w:jc w:val="center"/>
    </w:pPr>
    <w:rPr>
      <w:b/>
      <w:bCs/>
      <w:sz w:val="22"/>
      <w:szCs w:val="22"/>
    </w:rPr>
  </w:style>
  <w:style w:type="character" w:styleId="Marquedecommentaire">
    <w:name w:val="annotation reference"/>
    <w:basedOn w:val="Policepardfaut"/>
    <w:uiPriority w:val="99"/>
    <w:semiHidden/>
    <w:unhideWhenUsed/>
    <w:rsid w:val="00D35904"/>
    <w:rPr>
      <w:sz w:val="16"/>
      <w:szCs w:val="16"/>
    </w:rPr>
  </w:style>
  <w:style w:type="paragraph" w:styleId="Commentaire">
    <w:name w:val="annotation text"/>
    <w:basedOn w:val="Normal"/>
    <w:link w:val="CommentaireCar"/>
    <w:uiPriority w:val="99"/>
    <w:unhideWhenUsed/>
    <w:rsid w:val="00D35904"/>
  </w:style>
  <w:style w:type="character" w:customStyle="1" w:styleId="CommentaireCar">
    <w:name w:val="Commentaire Car"/>
    <w:basedOn w:val="Policepardfaut"/>
    <w:link w:val="Commentaire"/>
    <w:uiPriority w:val="99"/>
    <w:rsid w:val="00D35904"/>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D35904"/>
    <w:rPr>
      <w:b/>
      <w:bCs/>
    </w:rPr>
  </w:style>
  <w:style w:type="character" w:customStyle="1" w:styleId="ObjetducommentaireCar">
    <w:name w:val="Objet du commentaire Car"/>
    <w:basedOn w:val="CommentaireCar"/>
    <w:link w:val="Objetducommentaire"/>
    <w:uiPriority w:val="99"/>
    <w:semiHidden/>
    <w:rsid w:val="00D35904"/>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D35904"/>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5904"/>
    <w:rPr>
      <w:rFonts w:ascii="Segoe UI" w:eastAsia="Times New Roman" w:hAnsi="Segoe UI" w:cs="Segoe UI"/>
      <w:sz w:val="18"/>
      <w:szCs w:val="18"/>
      <w:lang w:eastAsia="fr-FR"/>
    </w:rPr>
  </w:style>
  <w:style w:type="paragraph" w:styleId="En-tte">
    <w:name w:val="header"/>
    <w:basedOn w:val="Normal"/>
    <w:link w:val="En-tteCar"/>
    <w:uiPriority w:val="99"/>
    <w:unhideWhenUsed/>
    <w:rsid w:val="00E00F44"/>
    <w:pPr>
      <w:tabs>
        <w:tab w:val="center" w:pos="4536"/>
        <w:tab w:val="right" w:pos="9072"/>
      </w:tabs>
    </w:pPr>
  </w:style>
  <w:style w:type="character" w:customStyle="1" w:styleId="En-tteCar">
    <w:name w:val="En-tête Car"/>
    <w:basedOn w:val="Policepardfaut"/>
    <w:link w:val="En-tte"/>
    <w:uiPriority w:val="99"/>
    <w:rsid w:val="00E00F44"/>
    <w:rPr>
      <w:rFonts w:ascii="Arial" w:eastAsia="Times New Roman" w:hAnsi="Arial" w:cs="Arial"/>
      <w:sz w:val="20"/>
      <w:szCs w:val="20"/>
      <w:lang w:eastAsia="fr-FR"/>
    </w:rPr>
  </w:style>
  <w:style w:type="paragraph" w:styleId="Pieddepage">
    <w:name w:val="footer"/>
    <w:basedOn w:val="Normal"/>
    <w:link w:val="PieddepageCar"/>
    <w:uiPriority w:val="99"/>
    <w:unhideWhenUsed/>
    <w:rsid w:val="00E00F44"/>
    <w:pPr>
      <w:tabs>
        <w:tab w:val="center" w:pos="4536"/>
        <w:tab w:val="right" w:pos="9072"/>
      </w:tabs>
    </w:pPr>
  </w:style>
  <w:style w:type="character" w:customStyle="1" w:styleId="PieddepageCar">
    <w:name w:val="Pied de page Car"/>
    <w:basedOn w:val="Policepardfaut"/>
    <w:link w:val="Pieddepage"/>
    <w:uiPriority w:val="99"/>
    <w:rsid w:val="00E00F44"/>
    <w:rPr>
      <w:rFonts w:ascii="Arial" w:eastAsia="Times New Roman" w:hAnsi="Arial" w:cs="Arial"/>
      <w:sz w:val="20"/>
      <w:szCs w:val="20"/>
      <w:lang w:eastAsia="fr-FR"/>
    </w:rPr>
  </w:style>
  <w:style w:type="paragraph" w:styleId="Paragraphedeliste">
    <w:name w:val="List Paragraph"/>
    <w:basedOn w:val="Normal"/>
    <w:uiPriority w:val="34"/>
    <w:qFormat/>
    <w:rsid w:val="00E00F44"/>
    <w:pPr>
      <w:ind w:left="720"/>
      <w:contextualSpacing/>
    </w:pPr>
  </w:style>
  <w:style w:type="paragraph" w:customStyle="1" w:styleId="RedTxt">
    <w:name w:val="RedTxt"/>
    <w:basedOn w:val="Normal"/>
    <w:link w:val="RedTxtCar"/>
    <w:rsid w:val="009674D8"/>
    <w:pPr>
      <w:keepLines/>
    </w:pPr>
    <w:rPr>
      <w:sz w:val="18"/>
      <w:szCs w:val="18"/>
    </w:rPr>
  </w:style>
  <w:style w:type="character" w:customStyle="1" w:styleId="RedTxtCar">
    <w:name w:val="RedTxt Car"/>
    <w:link w:val="RedTxt"/>
    <w:rsid w:val="009674D8"/>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498154">
      <w:bodyDiv w:val="1"/>
      <w:marLeft w:val="0"/>
      <w:marRight w:val="0"/>
      <w:marTop w:val="0"/>
      <w:marBottom w:val="0"/>
      <w:divBdr>
        <w:top w:val="none" w:sz="0" w:space="0" w:color="auto"/>
        <w:left w:val="none" w:sz="0" w:space="0" w:color="auto"/>
        <w:bottom w:val="none" w:sz="0" w:space="0" w:color="auto"/>
        <w:right w:val="none" w:sz="0" w:space="0" w:color="auto"/>
      </w:divBdr>
    </w:div>
    <w:div w:id="536087791">
      <w:bodyDiv w:val="1"/>
      <w:marLeft w:val="0"/>
      <w:marRight w:val="0"/>
      <w:marTop w:val="0"/>
      <w:marBottom w:val="0"/>
      <w:divBdr>
        <w:top w:val="none" w:sz="0" w:space="0" w:color="auto"/>
        <w:left w:val="none" w:sz="0" w:space="0" w:color="auto"/>
        <w:bottom w:val="none" w:sz="0" w:space="0" w:color="auto"/>
        <w:right w:val="none" w:sz="0" w:space="0" w:color="auto"/>
      </w:divBdr>
    </w:div>
    <w:div w:id="1260479318">
      <w:bodyDiv w:val="1"/>
      <w:marLeft w:val="0"/>
      <w:marRight w:val="0"/>
      <w:marTop w:val="0"/>
      <w:marBottom w:val="0"/>
      <w:divBdr>
        <w:top w:val="none" w:sz="0" w:space="0" w:color="auto"/>
        <w:left w:val="none" w:sz="0" w:space="0" w:color="auto"/>
        <w:bottom w:val="none" w:sz="0" w:space="0" w:color="auto"/>
        <w:right w:val="none" w:sz="0" w:space="0" w:color="auto"/>
      </w:divBdr>
    </w:div>
    <w:div w:id="1508710583">
      <w:bodyDiv w:val="1"/>
      <w:marLeft w:val="0"/>
      <w:marRight w:val="0"/>
      <w:marTop w:val="0"/>
      <w:marBottom w:val="0"/>
      <w:divBdr>
        <w:top w:val="none" w:sz="0" w:space="0" w:color="auto"/>
        <w:left w:val="none" w:sz="0" w:space="0" w:color="auto"/>
        <w:bottom w:val="none" w:sz="0" w:space="0" w:color="auto"/>
        <w:right w:val="none" w:sz="0" w:space="0" w:color="auto"/>
      </w:divBdr>
    </w:div>
    <w:div w:id="206760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4A8BC-A6C1-43B4-B4AB-B6AB44DBA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Pages>
  <Words>427</Words>
  <Characters>2350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RUBAT DU MERAC ARNAUD</dc:creator>
  <cp:keywords/>
  <dc:description/>
  <cp:lastModifiedBy>RUIZ ROMAIN</cp:lastModifiedBy>
  <cp:revision>24</cp:revision>
  <dcterms:created xsi:type="dcterms:W3CDTF">2024-01-30T13:09:00Z</dcterms:created>
  <dcterms:modified xsi:type="dcterms:W3CDTF">2025-11-21T14:06:00Z</dcterms:modified>
</cp:coreProperties>
</file>